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4C94E5" w14:textId="570E284C" w:rsidR="004D45D9" w:rsidRDefault="006F3EE3" w:rsidP="004F0397">
      <w:pPr>
        <w:pStyle w:val="Citationintense"/>
        <w:spacing w:line="240" w:lineRule="auto"/>
        <w:jc w:val="center"/>
      </w:pPr>
      <w:r>
        <w:rPr>
          <w:noProof/>
          <w:sz w:val="20"/>
          <w:szCs w:val="20"/>
          <w:lang w:eastAsia="fr-FR"/>
        </w:rPr>
        <w:drawing>
          <wp:anchor distT="0" distB="0" distL="114300" distR="114300" simplePos="0" relativeHeight="251662336" behindDoc="0" locked="0" layoutInCell="1" allowOverlap="1" wp14:anchorId="79294816" wp14:editId="5EA118AA">
            <wp:simplePos x="0" y="0"/>
            <wp:positionH relativeFrom="margin">
              <wp:posOffset>9131300</wp:posOffset>
            </wp:positionH>
            <wp:positionV relativeFrom="paragraph">
              <wp:posOffset>-442595</wp:posOffset>
            </wp:positionV>
            <wp:extent cx="1038225" cy="1047750"/>
            <wp:effectExtent l="0" t="0" r="9525"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Doubs.png"/>
                    <pic:cNvPicPr/>
                  </pic:nvPicPr>
                  <pic:blipFill>
                    <a:blip r:embed="rId8">
                      <a:extLst>
                        <a:ext uri="{28A0092B-C50C-407E-A947-70E740481C1C}">
                          <a14:useLocalDpi xmlns:a14="http://schemas.microsoft.com/office/drawing/2010/main" val="0"/>
                        </a:ext>
                      </a:extLst>
                    </a:blip>
                    <a:stretch>
                      <a:fillRect/>
                    </a:stretch>
                  </pic:blipFill>
                  <pic:spPr>
                    <a:xfrm>
                      <a:off x="0" y="0"/>
                      <a:ext cx="1038225" cy="1047750"/>
                    </a:xfrm>
                    <a:prstGeom prst="rect">
                      <a:avLst/>
                    </a:prstGeom>
                  </pic:spPr>
                </pic:pic>
              </a:graphicData>
            </a:graphic>
            <wp14:sizeRelH relativeFrom="page">
              <wp14:pctWidth>0</wp14:pctWidth>
            </wp14:sizeRelH>
            <wp14:sizeRelV relativeFrom="page">
              <wp14:pctHeight>0</wp14:pctHeight>
            </wp14:sizeRelV>
          </wp:anchor>
        </w:drawing>
      </w:r>
      <w:r>
        <w:rPr>
          <w:noProof/>
          <w:lang w:eastAsia="fr-FR"/>
        </w:rPr>
        <w:drawing>
          <wp:anchor distT="0" distB="0" distL="114300" distR="114300" simplePos="0" relativeHeight="251659264" behindDoc="0" locked="0" layoutInCell="1" allowOverlap="1" wp14:anchorId="6684FAC1" wp14:editId="43F2DABD">
            <wp:simplePos x="0" y="0"/>
            <wp:positionH relativeFrom="margin">
              <wp:posOffset>273050</wp:posOffset>
            </wp:positionH>
            <wp:positionV relativeFrom="paragraph">
              <wp:posOffset>-147320</wp:posOffset>
            </wp:positionV>
            <wp:extent cx="1876425" cy="628015"/>
            <wp:effectExtent l="0" t="0" r="9525" b="635"/>
            <wp:wrapNone/>
            <wp:docPr id="3" name="Image 3" descr="C:\Users\user\Documents\LOGO-LES-FRANCAS-couleur-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cuments\LOGO-LES-FRANCAS-couleur-c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6425" cy="628015"/>
                    </a:xfrm>
                    <a:prstGeom prst="rect">
                      <a:avLst/>
                    </a:prstGeom>
                    <a:noFill/>
                    <a:ln>
                      <a:noFill/>
                    </a:ln>
                  </pic:spPr>
                </pic:pic>
              </a:graphicData>
            </a:graphic>
            <wp14:sizeRelH relativeFrom="page">
              <wp14:pctWidth>0</wp14:pctWidth>
            </wp14:sizeRelH>
            <wp14:sizeRelV relativeFrom="page">
              <wp14:pctHeight>0</wp14:pctHeight>
            </wp14:sizeRelV>
          </wp:anchor>
        </w:drawing>
      </w:r>
      <w:r w:rsidR="000E63A3">
        <w:rPr>
          <w:noProof/>
          <w:sz w:val="20"/>
          <w:szCs w:val="20"/>
          <w:lang w:eastAsia="fr-FR"/>
        </w:rPr>
        <w:t xml:space="preserve"> </w:t>
      </w:r>
      <w:r w:rsidR="00B11C4A">
        <w:t>Règlement</w:t>
      </w:r>
      <w:r w:rsidR="0078109C">
        <w:t xml:space="preserve"> intérieur d’accès </w:t>
      </w:r>
      <w:r w:rsidR="00520962">
        <w:t>à l’accueil périscolaire</w:t>
      </w:r>
      <w:r w:rsidR="00012747">
        <w:t xml:space="preserve"> - </w:t>
      </w:r>
    </w:p>
    <w:p w14:paraId="2EF90D87" w14:textId="77777777" w:rsidR="00B11C4A" w:rsidRDefault="00627258" w:rsidP="004F0397">
      <w:pPr>
        <w:pStyle w:val="Citationintense"/>
        <w:spacing w:line="240" w:lineRule="auto"/>
        <w:jc w:val="center"/>
      </w:pPr>
      <w:r>
        <w:t xml:space="preserve">PERISCOLAIRE </w:t>
      </w:r>
      <w:r w:rsidR="00B80DA6">
        <w:t>Doubs</w:t>
      </w:r>
    </w:p>
    <w:p w14:paraId="79715AB1" w14:textId="77777777" w:rsidR="00980342" w:rsidRDefault="00980342" w:rsidP="004F0397">
      <w:pPr>
        <w:spacing w:line="240" w:lineRule="auto"/>
        <w:sectPr w:rsidR="00980342" w:rsidSect="00A5185F">
          <w:headerReference w:type="default" r:id="rId10"/>
          <w:footerReference w:type="default" r:id="rId11"/>
          <w:pgSz w:w="16838" w:h="11906" w:orient="landscape"/>
          <w:pgMar w:top="170" w:right="176" w:bottom="170" w:left="170" w:header="709" w:footer="0" w:gutter="0"/>
          <w:cols w:space="708"/>
          <w:docGrid w:linePitch="360"/>
        </w:sectPr>
      </w:pPr>
    </w:p>
    <w:p w14:paraId="0CB12746" w14:textId="77777777" w:rsidR="00B11C4A" w:rsidRPr="009A10F3" w:rsidRDefault="008B7BD7" w:rsidP="004F0397">
      <w:pPr>
        <w:pStyle w:val="Citation"/>
        <w:spacing w:after="80" w:line="240" w:lineRule="auto"/>
        <w:rPr>
          <w:rStyle w:val="Accentuationintense"/>
          <w:rFonts w:ascii="Elephant" w:hAnsi="Elephant"/>
          <w:b w:val="0"/>
          <w:u w:val="single"/>
        </w:rPr>
      </w:pPr>
      <w:r w:rsidRPr="009A10F3">
        <w:rPr>
          <w:rStyle w:val="Accentuationintense"/>
          <w:rFonts w:ascii="Elephant" w:hAnsi="Elephant"/>
          <w:b w:val="0"/>
          <w:u w:val="single"/>
        </w:rPr>
        <w:t>Préambule</w:t>
      </w:r>
    </w:p>
    <w:p w14:paraId="033C5C5C" w14:textId="77777777" w:rsidR="00B11C4A" w:rsidRDefault="009A10F3" w:rsidP="004F0397">
      <w:pPr>
        <w:pStyle w:val="Sansinterligne"/>
        <w:jc w:val="both"/>
        <w:rPr>
          <w:sz w:val="20"/>
          <w:szCs w:val="20"/>
        </w:rPr>
      </w:pPr>
      <w:r w:rsidRPr="00C571B8">
        <w:rPr>
          <w:sz w:val="20"/>
          <w:szCs w:val="20"/>
        </w:rPr>
        <w:t xml:space="preserve">Le présent règlement précise les conditions d’accès et les règles de fonctionnement </w:t>
      </w:r>
      <w:r w:rsidR="00520962">
        <w:rPr>
          <w:sz w:val="20"/>
          <w:szCs w:val="20"/>
        </w:rPr>
        <w:t>de l’accueil du</w:t>
      </w:r>
      <w:r w:rsidRPr="00C571B8">
        <w:rPr>
          <w:sz w:val="20"/>
          <w:szCs w:val="20"/>
        </w:rPr>
        <w:t xml:space="preserve"> </w:t>
      </w:r>
      <w:r w:rsidR="006B1887">
        <w:rPr>
          <w:sz w:val="20"/>
          <w:szCs w:val="20"/>
        </w:rPr>
        <w:t>périscolaire</w:t>
      </w:r>
      <w:r w:rsidR="00520962">
        <w:rPr>
          <w:sz w:val="20"/>
          <w:szCs w:val="20"/>
        </w:rPr>
        <w:t xml:space="preserve"> </w:t>
      </w:r>
      <w:r w:rsidRPr="00C571B8">
        <w:rPr>
          <w:sz w:val="20"/>
          <w:szCs w:val="20"/>
        </w:rPr>
        <w:t>en partenariat avec les Francas du Doubs</w:t>
      </w:r>
      <w:r w:rsidR="00980342" w:rsidRPr="00C571B8">
        <w:rPr>
          <w:sz w:val="20"/>
          <w:szCs w:val="20"/>
        </w:rPr>
        <w:t>.</w:t>
      </w:r>
    </w:p>
    <w:p w14:paraId="3DAFE42D" w14:textId="77777777" w:rsidR="006B1887" w:rsidRPr="00C571B8" w:rsidRDefault="006B1887" w:rsidP="004F0397">
      <w:pPr>
        <w:pStyle w:val="Sansinterligne"/>
        <w:jc w:val="both"/>
        <w:rPr>
          <w:sz w:val="20"/>
          <w:szCs w:val="20"/>
        </w:rPr>
      </w:pPr>
      <w:r>
        <w:rPr>
          <w:sz w:val="20"/>
          <w:szCs w:val="20"/>
        </w:rPr>
        <w:t xml:space="preserve">L’inscription et l’accès </w:t>
      </w:r>
      <w:r w:rsidR="00520962">
        <w:rPr>
          <w:sz w:val="20"/>
          <w:szCs w:val="20"/>
        </w:rPr>
        <w:t>à l</w:t>
      </w:r>
      <w:r>
        <w:rPr>
          <w:sz w:val="20"/>
          <w:szCs w:val="20"/>
        </w:rPr>
        <w:t>’accueil périscolaire supposent acceptation et respect du présent règlement.</w:t>
      </w:r>
    </w:p>
    <w:p w14:paraId="1FD17961" w14:textId="77777777" w:rsidR="00964086" w:rsidRDefault="00964086" w:rsidP="004F0397">
      <w:pPr>
        <w:pStyle w:val="Sansinterligne"/>
        <w:jc w:val="both"/>
        <w:rPr>
          <w:sz w:val="20"/>
          <w:szCs w:val="20"/>
        </w:rPr>
      </w:pPr>
    </w:p>
    <w:p w14:paraId="422A3F5A" w14:textId="77777777" w:rsidR="009A10F3" w:rsidRPr="009A10F3" w:rsidRDefault="009A10F3" w:rsidP="004F0397">
      <w:pPr>
        <w:pStyle w:val="Citation"/>
        <w:spacing w:after="80" w:line="240" w:lineRule="auto"/>
        <w:rPr>
          <w:rStyle w:val="Accentuationintense"/>
          <w:rFonts w:ascii="Elephant" w:hAnsi="Elephant"/>
          <w:b w:val="0"/>
          <w:u w:val="single"/>
        </w:rPr>
      </w:pPr>
      <w:r>
        <w:rPr>
          <w:rStyle w:val="Accentuationintense"/>
          <w:rFonts w:ascii="Elephant" w:hAnsi="Elephant"/>
          <w:b w:val="0"/>
          <w:u w:val="single"/>
        </w:rPr>
        <w:t>Chapitre 1 : Fonctionnement du service</w:t>
      </w:r>
    </w:p>
    <w:p w14:paraId="69CD339D" w14:textId="77777777" w:rsidR="009A10F3" w:rsidRDefault="009A10F3" w:rsidP="004F0397">
      <w:pPr>
        <w:pStyle w:val="Sansinterligne"/>
        <w:jc w:val="both"/>
        <w:rPr>
          <w:sz w:val="20"/>
          <w:szCs w:val="20"/>
        </w:rPr>
      </w:pPr>
      <w:r w:rsidRPr="009A10F3">
        <w:rPr>
          <w:b/>
          <w:sz w:val="20"/>
          <w:szCs w:val="20"/>
        </w:rPr>
        <w:t xml:space="preserve">Article 1 : </w:t>
      </w:r>
      <w:r w:rsidR="00520962">
        <w:rPr>
          <w:sz w:val="20"/>
          <w:szCs w:val="20"/>
        </w:rPr>
        <w:t>L</w:t>
      </w:r>
      <w:r w:rsidR="006B1887">
        <w:rPr>
          <w:sz w:val="20"/>
          <w:szCs w:val="20"/>
        </w:rPr>
        <w:t xml:space="preserve">’accueil périscolaire est assuré, en dehors du temps scolaire, </w:t>
      </w:r>
      <w:r w:rsidR="000B77E5">
        <w:rPr>
          <w:sz w:val="20"/>
          <w:szCs w:val="20"/>
        </w:rPr>
        <w:t xml:space="preserve">les lundis, mardis, </w:t>
      </w:r>
      <w:r>
        <w:rPr>
          <w:sz w:val="20"/>
          <w:szCs w:val="20"/>
        </w:rPr>
        <w:t xml:space="preserve">jeudis et vendredis, </w:t>
      </w:r>
      <w:r w:rsidR="006B1887">
        <w:rPr>
          <w:sz w:val="20"/>
          <w:szCs w:val="20"/>
        </w:rPr>
        <w:t>soit :</w:t>
      </w:r>
      <w:r w:rsidR="000E63A3">
        <w:rPr>
          <w:sz w:val="20"/>
          <w:szCs w:val="20"/>
        </w:rPr>
        <w:t xml:space="preserve"> l</w:t>
      </w:r>
      <w:r w:rsidR="00520962">
        <w:rPr>
          <w:sz w:val="20"/>
          <w:szCs w:val="20"/>
        </w:rPr>
        <w:t>e matin avant la classe</w:t>
      </w:r>
      <w:r w:rsidR="006B1887">
        <w:rPr>
          <w:sz w:val="20"/>
          <w:szCs w:val="20"/>
        </w:rPr>
        <w:t xml:space="preserve"> </w:t>
      </w:r>
      <w:r w:rsidR="00520962">
        <w:rPr>
          <w:sz w:val="20"/>
          <w:szCs w:val="20"/>
        </w:rPr>
        <w:t>et</w:t>
      </w:r>
      <w:r w:rsidR="006B1887">
        <w:rPr>
          <w:sz w:val="20"/>
          <w:szCs w:val="20"/>
        </w:rPr>
        <w:t xml:space="preserve"> le soir après la classe.</w:t>
      </w:r>
    </w:p>
    <w:p w14:paraId="0041F8AA" w14:textId="77777777" w:rsidR="008760BF" w:rsidRDefault="008760BF" w:rsidP="004F0397">
      <w:pPr>
        <w:pStyle w:val="Sansinterligne"/>
        <w:jc w:val="both"/>
        <w:rPr>
          <w:sz w:val="20"/>
          <w:szCs w:val="20"/>
        </w:rPr>
      </w:pPr>
    </w:p>
    <w:p w14:paraId="7DED3113" w14:textId="77777777" w:rsidR="008341EC" w:rsidRDefault="009A10F3" w:rsidP="004F0397">
      <w:pPr>
        <w:pStyle w:val="Sansinterligne"/>
        <w:jc w:val="both"/>
        <w:rPr>
          <w:sz w:val="20"/>
          <w:szCs w:val="20"/>
        </w:rPr>
      </w:pPr>
      <w:r w:rsidRPr="00F002F3">
        <w:rPr>
          <w:b/>
          <w:sz w:val="20"/>
          <w:szCs w:val="20"/>
        </w:rPr>
        <w:t>Article 2 - Sites d’accueil :</w:t>
      </w:r>
      <w:r w:rsidR="008341EC">
        <w:rPr>
          <w:sz w:val="20"/>
          <w:szCs w:val="20"/>
        </w:rPr>
        <w:t xml:space="preserve"> </w:t>
      </w:r>
      <w:r w:rsidR="00B80DA6">
        <w:rPr>
          <w:sz w:val="20"/>
          <w:szCs w:val="20"/>
        </w:rPr>
        <w:t>Salle Pergaud</w:t>
      </w:r>
      <w:r w:rsidR="000B77E5">
        <w:rPr>
          <w:sz w:val="20"/>
          <w:szCs w:val="20"/>
        </w:rPr>
        <w:t xml:space="preserve"> et Pôle périscolaire</w:t>
      </w:r>
      <w:r w:rsidR="00B80DA6">
        <w:rPr>
          <w:sz w:val="20"/>
          <w:szCs w:val="20"/>
        </w:rPr>
        <w:t xml:space="preserve"> </w:t>
      </w:r>
      <w:r>
        <w:rPr>
          <w:sz w:val="20"/>
          <w:szCs w:val="20"/>
        </w:rPr>
        <w:t xml:space="preserve">pour les élèves scolarisés </w:t>
      </w:r>
      <w:r w:rsidR="00D20B92">
        <w:rPr>
          <w:sz w:val="20"/>
          <w:szCs w:val="20"/>
        </w:rPr>
        <w:t>à l’école</w:t>
      </w:r>
      <w:r w:rsidR="008341EC">
        <w:rPr>
          <w:sz w:val="20"/>
          <w:szCs w:val="20"/>
        </w:rPr>
        <w:t xml:space="preserve"> </w:t>
      </w:r>
      <w:r w:rsidR="00D20B92">
        <w:rPr>
          <w:sz w:val="20"/>
          <w:szCs w:val="20"/>
        </w:rPr>
        <w:t>élémentaire ou</w:t>
      </w:r>
      <w:r w:rsidR="008341EC">
        <w:rPr>
          <w:sz w:val="20"/>
          <w:szCs w:val="20"/>
        </w:rPr>
        <w:t xml:space="preserve"> maternelle </w:t>
      </w:r>
      <w:r w:rsidR="00B80DA6">
        <w:rPr>
          <w:sz w:val="20"/>
          <w:szCs w:val="20"/>
        </w:rPr>
        <w:t xml:space="preserve">Gaston </w:t>
      </w:r>
      <w:proofErr w:type="spellStart"/>
      <w:r w:rsidR="00B80DA6">
        <w:rPr>
          <w:sz w:val="20"/>
          <w:szCs w:val="20"/>
        </w:rPr>
        <w:t>Dubiez</w:t>
      </w:r>
      <w:proofErr w:type="spellEnd"/>
      <w:r w:rsidR="00F0297A">
        <w:rPr>
          <w:sz w:val="20"/>
          <w:szCs w:val="20"/>
        </w:rPr>
        <w:t xml:space="preserve"> </w:t>
      </w:r>
    </w:p>
    <w:p w14:paraId="0F80A343" w14:textId="77777777" w:rsidR="008760BF" w:rsidRPr="008760BF" w:rsidRDefault="008760BF" w:rsidP="004F0397">
      <w:pPr>
        <w:pStyle w:val="Sansinterligne"/>
        <w:jc w:val="both"/>
        <w:rPr>
          <w:sz w:val="20"/>
          <w:szCs w:val="20"/>
        </w:rPr>
      </w:pPr>
    </w:p>
    <w:p w14:paraId="5503FEDB" w14:textId="77777777" w:rsidR="009A10F3" w:rsidRDefault="009A10F3" w:rsidP="004F0397">
      <w:pPr>
        <w:pStyle w:val="Sansinterligne"/>
        <w:jc w:val="both"/>
        <w:rPr>
          <w:sz w:val="20"/>
          <w:szCs w:val="20"/>
        </w:rPr>
      </w:pPr>
      <w:r w:rsidRPr="00F002F3">
        <w:rPr>
          <w:b/>
          <w:sz w:val="20"/>
          <w:szCs w:val="20"/>
        </w:rPr>
        <w:t xml:space="preserve">Article 3 – </w:t>
      </w:r>
      <w:r w:rsidR="006B1887">
        <w:rPr>
          <w:b/>
          <w:sz w:val="20"/>
          <w:szCs w:val="20"/>
        </w:rPr>
        <w:t>Horaires et fonctionnement du service</w:t>
      </w:r>
      <w:r w:rsidRPr="00F002F3">
        <w:rPr>
          <w:b/>
          <w:sz w:val="20"/>
          <w:szCs w:val="20"/>
        </w:rPr>
        <w:t xml:space="preserve"> : </w:t>
      </w:r>
    </w:p>
    <w:p w14:paraId="1554F645" w14:textId="77777777" w:rsidR="006B1887" w:rsidRDefault="006B1887" w:rsidP="004F0397">
      <w:pPr>
        <w:pStyle w:val="Sansinterligne"/>
        <w:numPr>
          <w:ilvl w:val="0"/>
          <w:numId w:val="2"/>
        </w:numPr>
        <w:jc w:val="both"/>
        <w:rPr>
          <w:sz w:val="20"/>
          <w:szCs w:val="20"/>
        </w:rPr>
      </w:pPr>
      <w:r>
        <w:rPr>
          <w:sz w:val="20"/>
          <w:szCs w:val="20"/>
        </w:rPr>
        <w:t xml:space="preserve">Matin de </w:t>
      </w:r>
      <w:r w:rsidR="008341EC">
        <w:rPr>
          <w:sz w:val="20"/>
          <w:szCs w:val="20"/>
        </w:rPr>
        <w:t>7h30 à 8h30</w:t>
      </w:r>
      <w:r w:rsidR="000B77E5">
        <w:rPr>
          <w:sz w:val="20"/>
          <w:szCs w:val="20"/>
        </w:rPr>
        <w:t xml:space="preserve"> </w:t>
      </w:r>
    </w:p>
    <w:p w14:paraId="77787F51" w14:textId="77777777" w:rsidR="00F37A87" w:rsidRPr="008760BF" w:rsidRDefault="00F0297A" w:rsidP="004F0397">
      <w:pPr>
        <w:pStyle w:val="Sansinterligne"/>
        <w:numPr>
          <w:ilvl w:val="0"/>
          <w:numId w:val="2"/>
        </w:numPr>
        <w:jc w:val="both"/>
        <w:rPr>
          <w:sz w:val="20"/>
          <w:szCs w:val="20"/>
        </w:rPr>
      </w:pPr>
      <w:r w:rsidRPr="000B77E5">
        <w:rPr>
          <w:sz w:val="20"/>
          <w:szCs w:val="20"/>
        </w:rPr>
        <w:t>Soir de 1</w:t>
      </w:r>
      <w:r w:rsidR="000B77E5" w:rsidRPr="000B77E5">
        <w:rPr>
          <w:sz w:val="20"/>
          <w:szCs w:val="20"/>
        </w:rPr>
        <w:t>6h15</w:t>
      </w:r>
      <w:r w:rsidR="00B80DA6" w:rsidRPr="000B77E5">
        <w:rPr>
          <w:sz w:val="20"/>
          <w:szCs w:val="20"/>
        </w:rPr>
        <w:t xml:space="preserve"> 18h00 </w:t>
      </w:r>
    </w:p>
    <w:p w14:paraId="64B946DA" w14:textId="77777777" w:rsidR="00F37A87" w:rsidRDefault="00F37A87" w:rsidP="004F0397">
      <w:pPr>
        <w:pStyle w:val="Sansinterligne"/>
        <w:jc w:val="both"/>
        <w:rPr>
          <w:sz w:val="20"/>
          <w:szCs w:val="20"/>
        </w:rPr>
      </w:pPr>
      <w:r>
        <w:rPr>
          <w:sz w:val="20"/>
          <w:szCs w:val="20"/>
        </w:rPr>
        <w:t>L’heure d’arrivée des enfants le matin et le départ le soir est libre, dans le strict respect des horaires de fonct</w:t>
      </w:r>
      <w:r w:rsidR="00520962">
        <w:rPr>
          <w:sz w:val="20"/>
          <w:szCs w:val="20"/>
        </w:rPr>
        <w:t>ionnement. Les enfants arrivant</w:t>
      </w:r>
      <w:r>
        <w:rPr>
          <w:sz w:val="20"/>
          <w:szCs w:val="20"/>
        </w:rPr>
        <w:t xml:space="preserve"> en avance le matin seront pris en charge uniquement à partir de l’heure d’ouverture </w:t>
      </w:r>
      <w:r w:rsidR="00520962">
        <w:rPr>
          <w:sz w:val="20"/>
          <w:szCs w:val="20"/>
        </w:rPr>
        <w:t>de l’</w:t>
      </w:r>
      <w:r>
        <w:rPr>
          <w:sz w:val="20"/>
          <w:szCs w:val="20"/>
        </w:rPr>
        <w:t>accueil périscolaire.</w:t>
      </w:r>
    </w:p>
    <w:p w14:paraId="32DFFFEC" w14:textId="77777777" w:rsidR="00F37A87" w:rsidRDefault="00F37A87" w:rsidP="004F0397">
      <w:pPr>
        <w:pStyle w:val="Sansinterligne"/>
        <w:jc w:val="both"/>
        <w:rPr>
          <w:sz w:val="20"/>
          <w:szCs w:val="20"/>
        </w:rPr>
      </w:pPr>
    </w:p>
    <w:p w14:paraId="5669DBB2" w14:textId="77777777" w:rsidR="009A10F3" w:rsidRDefault="00F37A87" w:rsidP="004F0397">
      <w:pPr>
        <w:pStyle w:val="Sansinterligne"/>
        <w:jc w:val="both"/>
        <w:rPr>
          <w:sz w:val="20"/>
          <w:szCs w:val="20"/>
        </w:rPr>
      </w:pPr>
      <w:r>
        <w:rPr>
          <w:b/>
          <w:sz w:val="20"/>
          <w:szCs w:val="20"/>
        </w:rPr>
        <w:t>Article 4</w:t>
      </w:r>
      <w:r w:rsidR="009A10F3" w:rsidRPr="00F002F3">
        <w:rPr>
          <w:b/>
          <w:sz w:val="20"/>
          <w:szCs w:val="20"/>
        </w:rPr>
        <w:t> :</w:t>
      </w:r>
      <w:r w:rsidR="009A10F3">
        <w:rPr>
          <w:sz w:val="20"/>
          <w:szCs w:val="20"/>
        </w:rPr>
        <w:t xml:space="preserve"> </w:t>
      </w:r>
      <w:r>
        <w:rPr>
          <w:sz w:val="20"/>
          <w:szCs w:val="20"/>
        </w:rPr>
        <w:t>Le parent ou la personne dûment habilitée doit accompagner l’enfant jusqu’à la structure d’accueil périscolaire et le récupérer obligatoirement sur le lieu d’accueil périscolaire.</w:t>
      </w:r>
    </w:p>
    <w:p w14:paraId="361E2923" w14:textId="77777777" w:rsidR="00355771" w:rsidRDefault="00355771" w:rsidP="004F0397">
      <w:pPr>
        <w:pStyle w:val="Sansinterligne"/>
        <w:jc w:val="both"/>
        <w:rPr>
          <w:sz w:val="20"/>
          <w:szCs w:val="20"/>
        </w:rPr>
      </w:pPr>
    </w:p>
    <w:p w14:paraId="3E1CE5A7" w14:textId="77777777" w:rsidR="00ED638D" w:rsidRPr="00644EE4" w:rsidRDefault="009A10F3" w:rsidP="004F0397">
      <w:pPr>
        <w:pStyle w:val="Sansinterligne"/>
        <w:jc w:val="both"/>
        <w:rPr>
          <w:sz w:val="20"/>
          <w:szCs w:val="20"/>
        </w:rPr>
      </w:pPr>
      <w:r w:rsidRPr="00644EE4">
        <w:rPr>
          <w:b/>
          <w:sz w:val="20"/>
          <w:szCs w:val="20"/>
        </w:rPr>
        <w:t xml:space="preserve">Article 5 – </w:t>
      </w:r>
      <w:r w:rsidR="00F37A87" w:rsidRPr="00644EE4">
        <w:rPr>
          <w:b/>
          <w:sz w:val="20"/>
          <w:szCs w:val="20"/>
        </w:rPr>
        <w:t>Activités</w:t>
      </w:r>
      <w:r w:rsidRPr="00644EE4">
        <w:rPr>
          <w:b/>
          <w:sz w:val="20"/>
          <w:szCs w:val="20"/>
        </w:rPr>
        <w:t> :</w:t>
      </w:r>
      <w:r w:rsidRPr="00644EE4">
        <w:rPr>
          <w:sz w:val="20"/>
          <w:szCs w:val="20"/>
        </w:rPr>
        <w:t xml:space="preserve"> </w:t>
      </w:r>
      <w:r w:rsidR="00520962">
        <w:rPr>
          <w:sz w:val="20"/>
          <w:szCs w:val="20"/>
        </w:rPr>
        <w:t>L</w:t>
      </w:r>
      <w:r w:rsidR="00644EE4" w:rsidRPr="00644EE4">
        <w:rPr>
          <w:sz w:val="20"/>
          <w:szCs w:val="20"/>
        </w:rPr>
        <w:t>’accueil périscolaire vise à assurer la garde des enfants en dehors du temps scolaire, mais a aussi une vocation sociale et éducative participant ainsi à son épanouissement et à son apprentissage de la vie collective. Des animateurs qualifiés proposent des activités individuelles ou collectives, ludiques, éducatives et de détente. L’enfant est libre du choix de son activité : lecture, jeux, repos ou activités préparées et proposées par le personnel d’animation.</w:t>
      </w:r>
    </w:p>
    <w:p w14:paraId="75A30B83" w14:textId="77777777" w:rsidR="00F37A87" w:rsidRPr="00644EE4" w:rsidRDefault="00F37A87" w:rsidP="004F0397">
      <w:pPr>
        <w:pStyle w:val="Sansinterligne"/>
        <w:jc w:val="both"/>
        <w:rPr>
          <w:sz w:val="20"/>
          <w:szCs w:val="20"/>
        </w:rPr>
      </w:pPr>
    </w:p>
    <w:p w14:paraId="0AFD8440" w14:textId="745605BF" w:rsidR="00F37A87" w:rsidRPr="00644EE4" w:rsidRDefault="00F37A87" w:rsidP="004F0397">
      <w:pPr>
        <w:pStyle w:val="Sansinterligne"/>
        <w:jc w:val="both"/>
        <w:rPr>
          <w:sz w:val="20"/>
          <w:szCs w:val="20"/>
        </w:rPr>
      </w:pPr>
      <w:r w:rsidRPr="00644EE4">
        <w:rPr>
          <w:b/>
          <w:sz w:val="20"/>
          <w:szCs w:val="20"/>
        </w:rPr>
        <w:t>Article 6 – Régime alimentaire / Restrictions alimentaires spécifiques :</w:t>
      </w:r>
      <w:r w:rsidR="00644EE4" w:rsidRPr="00644EE4">
        <w:rPr>
          <w:b/>
          <w:sz w:val="20"/>
          <w:szCs w:val="20"/>
        </w:rPr>
        <w:t xml:space="preserve"> </w:t>
      </w:r>
      <w:r w:rsidR="00644EE4" w:rsidRPr="00644EE4">
        <w:rPr>
          <w:sz w:val="20"/>
          <w:szCs w:val="20"/>
        </w:rPr>
        <w:t>Le soir, les enfants peuvent bénéficier d’une collation</w:t>
      </w:r>
      <w:r w:rsidR="006F3EE3">
        <w:rPr>
          <w:sz w:val="20"/>
          <w:szCs w:val="20"/>
        </w:rPr>
        <w:t xml:space="preserve"> fournie par la structure</w:t>
      </w:r>
      <w:r w:rsidR="00644EE4" w:rsidRPr="00644EE4">
        <w:rPr>
          <w:sz w:val="20"/>
          <w:szCs w:val="20"/>
        </w:rPr>
        <w:t xml:space="preserve"> s’ils le souhaitent.</w:t>
      </w:r>
    </w:p>
    <w:p w14:paraId="3AC72ED7" w14:textId="77777777" w:rsidR="00644EE4" w:rsidRPr="00644EE4" w:rsidRDefault="00644EE4" w:rsidP="004F0397">
      <w:pPr>
        <w:pStyle w:val="Sansinterligne"/>
        <w:jc w:val="both"/>
        <w:rPr>
          <w:sz w:val="20"/>
          <w:szCs w:val="20"/>
        </w:rPr>
      </w:pPr>
      <w:r w:rsidRPr="00644EE4">
        <w:rPr>
          <w:sz w:val="20"/>
          <w:szCs w:val="20"/>
        </w:rPr>
        <w:t>Toutefois la composition de la collation en accueil périscolaire ne peut prendre en compte des restrictions alimentaires spécifiques des enfants. La directrice du périscolaire doit être informée des restrictions alimentaires de l’enfant lors de son inscription.</w:t>
      </w:r>
      <w:r w:rsidR="000E63A3">
        <w:rPr>
          <w:sz w:val="20"/>
          <w:szCs w:val="20"/>
        </w:rPr>
        <w:t xml:space="preserve"> Ces dernières doivent être notifiées dans le portail famille.</w:t>
      </w:r>
    </w:p>
    <w:p w14:paraId="065CD2AA" w14:textId="77777777" w:rsidR="00644EE4" w:rsidRPr="00644EE4" w:rsidRDefault="00644EE4" w:rsidP="004F0397">
      <w:pPr>
        <w:pStyle w:val="Sansinterligne"/>
        <w:jc w:val="both"/>
        <w:rPr>
          <w:sz w:val="20"/>
          <w:szCs w:val="20"/>
        </w:rPr>
      </w:pPr>
      <w:r w:rsidRPr="00644EE4">
        <w:rPr>
          <w:sz w:val="20"/>
          <w:szCs w:val="20"/>
        </w:rPr>
        <w:t xml:space="preserve">Pour les enfants souffrant d’allergies alimentaires, la collation en accueil périscolaire est autorisée après signature d’un PAI (Projet d’Accueil </w:t>
      </w:r>
      <w:r w:rsidR="00D06E7F" w:rsidRPr="00644EE4">
        <w:rPr>
          <w:sz w:val="20"/>
          <w:szCs w:val="20"/>
        </w:rPr>
        <w:t>Individualisé</w:t>
      </w:r>
      <w:r w:rsidRPr="00644EE4">
        <w:rPr>
          <w:sz w:val="20"/>
          <w:szCs w:val="20"/>
        </w:rPr>
        <w:t>). Les responsables légaux sont alors tenus de préparer une collation</w:t>
      </w:r>
      <w:r w:rsidR="00354D51">
        <w:rPr>
          <w:sz w:val="20"/>
          <w:szCs w:val="20"/>
        </w:rPr>
        <w:t xml:space="preserve"> si besoin</w:t>
      </w:r>
      <w:r w:rsidRPr="00644EE4">
        <w:rPr>
          <w:sz w:val="20"/>
          <w:szCs w:val="20"/>
        </w:rPr>
        <w:t>.</w:t>
      </w:r>
    </w:p>
    <w:p w14:paraId="320A6E18" w14:textId="77777777" w:rsidR="00644EE4" w:rsidRPr="00644EE4" w:rsidRDefault="00644EE4" w:rsidP="004F0397">
      <w:pPr>
        <w:pStyle w:val="Sansinterligne"/>
        <w:jc w:val="both"/>
        <w:rPr>
          <w:sz w:val="20"/>
          <w:szCs w:val="20"/>
        </w:rPr>
      </w:pPr>
      <w:r w:rsidRPr="00644EE4">
        <w:rPr>
          <w:sz w:val="20"/>
          <w:szCs w:val="20"/>
        </w:rPr>
        <w:t xml:space="preserve">Le personnel d’animation titulaire BAFA (Brevet d’Aptitude aux Fonctions d’animateur) est </w:t>
      </w:r>
      <w:proofErr w:type="gramStart"/>
      <w:r w:rsidRPr="00644EE4">
        <w:rPr>
          <w:sz w:val="20"/>
          <w:szCs w:val="20"/>
        </w:rPr>
        <w:t>le seul habilité</w:t>
      </w:r>
      <w:proofErr w:type="gramEnd"/>
      <w:r w:rsidRPr="00644EE4">
        <w:rPr>
          <w:sz w:val="20"/>
          <w:szCs w:val="20"/>
        </w:rPr>
        <w:t xml:space="preserve"> à distribuer des médicaments sur présentation d’une ordonnance médicale</w:t>
      </w:r>
      <w:r w:rsidR="00645F1B">
        <w:rPr>
          <w:sz w:val="20"/>
          <w:szCs w:val="20"/>
        </w:rPr>
        <w:t xml:space="preserve"> et d’une autorisation des parents</w:t>
      </w:r>
      <w:r w:rsidRPr="00644EE4">
        <w:rPr>
          <w:sz w:val="20"/>
          <w:szCs w:val="20"/>
        </w:rPr>
        <w:t>.</w:t>
      </w:r>
    </w:p>
    <w:p w14:paraId="552E5A3F" w14:textId="77777777" w:rsidR="00ED638D" w:rsidRDefault="00ED638D" w:rsidP="004F0397">
      <w:pPr>
        <w:pStyle w:val="Sansinterligne"/>
        <w:jc w:val="both"/>
        <w:rPr>
          <w:sz w:val="20"/>
          <w:szCs w:val="20"/>
        </w:rPr>
      </w:pPr>
    </w:p>
    <w:p w14:paraId="6E490052" w14:textId="77777777" w:rsidR="00ED638D" w:rsidRPr="009A10F3" w:rsidRDefault="00ED638D" w:rsidP="004F0397">
      <w:pPr>
        <w:pStyle w:val="Citation"/>
        <w:spacing w:after="80" w:line="240" w:lineRule="auto"/>
        <w:rPr>
          <w:rStyle w:val="Accentuationintense"/>
          <w:rFonts w:ascii="Elephant" w:hAnsi="Elephant"/>
          <w:b w:val="0"/>
          <w:u w:val="single"/>
        </w:rPr>
      </w:pPr>
      <w:r>
        <w:rPr>
          <w:rStyle w:val="Accentuationintense"/>
          <w:rFonts w:ascii="Elephant" w:hAnsi="Elephant"/>
          <w:b w:val="0"/>
          <w:u w:val="single"/>
        </w:rPr>
        <w:t>Chapitre 2 : Inscription et tarification</w:t>
      </w:r>
    </w:p>
    <w:p w14:paraId="019E370A" w14:textId="77777777" w:rsidR="00ED638D" w:rsidRDefault="00F37A87" w:rsidP="004F0397">
      <w:pPr>
        <w:pStyle w:val="Sansinterligne"/>
        <w:jc w:val="both"/>
        <w:rPr>
          <w:sz w:val="20"/>
          <w:szCs w:val="20"/>
        </w:rPr>
      </w:pPr>
      <w:r>
        <w:rPr>
          <w:b/>
          <w:sz w:val="20"/>
          <w:szCs w:val="20"/>
        </w:rPr>
        <w:t>Article 7</w:t>
      </w:r>
      <w:r w:rsidR="00ED638D" w:rsidRPr="00F002F3">
        <w:rPr>
          <w:b/>
          <w:sz w:val="20"/>
          <w:szCs w:val="20"/>
        </w:rPr>
        <w:t xml:space="preserve"> – Conditions d’accès et d’inscription :</w:t>
      </w:r>
      <w:r w:rsidR="00ED638D">
        <w:rPr>
          <w:sz w:val="20"/>
          <w:szCs w:val="20"/>
        </w:rPr>
        <w:t xml:space="preserve"> Pour être inscrits </w:t>
      </w:r>
      <w:r w:rsidR="00520962">
        <w:rPr>
          <w:sz w:val="20"/>
          <w:szCs w:val="20"/>
        </w:rPr>
        <w:t>à l</w:t>
      </w:r>
      <w:r>
        <w:rPr>
          <w:sz w:val="20"/>
          <w:szCs w:val="20"/>
        </w:rPr>
        <w:t>’accueil périscolaire</w:t>
      </w:r>
      <w:r w:rsidR="00ED638D">
        <w:rPr>
          <w:sz w:val="20"/>
          <w:szCs w:val="20"/>
        </w:rPr>
        <w:t>, les enfant</w:t>
      </w:r>
      <w:r w:rsidR="00F0297A">
        <w:rPr>
          <w:sz w:val="20"/>
          <w:szCs w:val="20"/>
        </w:rPr>
        <w:t xml:space="preserve">s doivent être inscrits </w:t>
      </w:r>
      <w:r w:rsidR="000B63C8">
        <w:rPr>
          <w:sz w:val="20"/>
          <w:szCs w:val="20"/>
        </w:rPr>
        <w:t xml:space="preserve">à l’école </w:t>
      </w:r>
      <w:r w:rsidR="00D20B92">
        <w:rPr>
          <w:sz w:val="20"/>
          <w:szCs w:val="20"/>
        </w:rPr>
        <w:t>élémentaire</w:t>
      </w:r>
      <w:r w:rsidR="000B63C8">
        <w:rPr>
          <w:sz w:val="20"/>
          <w:szCs w:val="20"/>
        </w:rPr>
        <w:t xml:space="preserve"> ou maternelle </w:t>
      </w:r>
      <w:r w:rsidR="00B80DA6">
        <w:rPr>
          <w:sz w:val="20"/>
          <w:szCs w:val="20"/>
        </w:rPr>
        <w:t xml:space="preserve">Gaston </w:t>
      </w:r>
      <w:proofErr w:type="spellStart"/>
      <w:r w:rsidR="000E63A3">
        <w:rPr>
          <w:sz w:val="20"/>
          <w:szCs w:val="20"/>
        </w:rPr>
        <w:t>Dubiez</w:t>
      </w:r>
      <w:proofErr w:type="spellEnd"/>
      <w:r w:rsidR="000E63A3">
        <w:rPr>
          <w:sz w:val="20"/>
          <w:szCs w:val="20"/>
        </w:rPr>
        <w:t>,</w:t>
      </w:r>
      <w:r w:rsidR="00ED638D">
        <w:rPr>
          <w:sz w:val="20"/>
          <w:szCs w:val="20"/>
        </w:rPr>
        <w:t xml:space="preserve"> avoir le</w:t>
      </w:r>
      <w:r w:rsidR="008760BF">
        <w:rPr>
          <w:sz w:val="20"/>
          <w:szCs w:val="20"/>
        </w:rPr>
        <w:t>ur dossier d’inscription à jour et ne pas avoir d’impayé.</w:t>
      </w:r>
    </w:p>
    <w:p w14:paraId="2DB227D1" w14:textId="303297CA" w:rsidR="004853FC" w:rsidRDefault="00ED638D" w:rsidP="004F0397">
      <w:pPr>
        <w:pStyle w:val="Sansinterligne"/>
        <w:jc w:val="both"/>
        <w:rPr>
          <w:sz w:val="20"/>
          <w:szCs w:val="20"/>
        </w:rPr>
      </w:pPr>
      <w:r>
        <w:rPr>
          <w:sz w:val="20"/>
          <w:szCs w:val="20"/>
        </w:rPr>
        <w:t xml:space="preserve">Les </w:t>
      </w:r>
      <w:r w:rsidR="008760BF">
        <w:rPr>
          <w:sz w:val="20"/>
          <w:szCs w:val="20"/>
        </w:rPr>
        <w:t>dossiers</w:t>
      </w:r>
      <w:r>
        <w:rPr>
          <w:sz w:val="20"/>
          <w:szCs w:val="20"/>
        </w:rPr>
        <w:t xml:space="preserve"> s’effectuent en juin</w:t>
      </w:r>
      <w:r w:rsidR="00F0297A">
        <w:rPr>
          <w:sz w:val="20"/>
          <w:szCs w:val="20"/>
        </w:rPr>
        <w:t xml:space="preserve"> et juillet</w:t>
      </w:r>
      <w:r>
        <w:rPr>
          <w:sz w:val="20"/>
          <w:szCs w:val="20"/>
        </w:rPr>
        <w:t xml:space="preserve"> pour l’année scolaire suiva</w:t>
      </w:r>
      <w:r w:rsidR="00354D51">
        <w:rPr>
          <w:sz w:val="20"/>
          <w:szCs w:val="20"/>
        </w:rPr>
        <w:t xml:space="preserve">nte. </w:t>
      </w:r>
      <w:r w:rsidR="008760BF">
        <w:rPr>
          <w:sz w:val="20"/>
          <w:szCs w:val="20"/>
        </w:rPr>
        <w:t xml:space="preserve">Sur le portail famille, les informations concernant la famille doivent </w:t>
      </w:r>
      <w:r w:rsidR="00B8135E">
        <w:rPr>
          <w:sz w:val="20"/>
          <w:szCs w:val="20"/>
        </w:rPr>
        <w:t>être</w:t>
      </w:r>
      <w:r w:rsidR="008760BF">
        <w:rPr>
          <w:sz w:val="20"/>
          <w:szCs w:val="20"/>
        </w:rPr>
        <w:t xml:space="preserve"> renseignées. Il faudra retourner un coupon réponse d’</w:t>
      </w:r>
      <w:r w:rsidR="00B8135E">
        <w:rPr>
          <w:sz w:val="20"/>
          <w:szCs w:val="20"/>
        </w:rPr>
        <w:t>acceptation</w:t>
      </w:r>
      <w:r w:rsidR="008760BF">
        <w:rPr>
          <w:sz w:val="20"/>
          <w:szCs w:val="20"/>
        </w:rPr>
        <w:t xml:space="preserve"> du </w:t>
      </w:r>
      <w:r w:rsidR="000E63A3">
        <w:rPr>
          <w:sz w:val="20"/>
          <w:szCs w:val="20"/>
        </w:rPr>
        <w:t xml:space="preserve">présent </w:t>
      </w:r>
      <w:r w:rsidR="008760BF">
        <w:rPr>
          <w:sz w:val="20"/>
          <w:szCs w:val="20"/>
        </w:rPr>
        <w:t xml:space="preserve">règlement. De </w:t>
      </w:r>
      <w:r w:rsidR="00B8135E">
        <w:rPr>
          <w:sz w:val="20"/>
          <w:szCs w:val="20"/>
        </w:rPr>
        <w:t>plus une</w:t>
      </w:r>
      <w:r w:rsidR="008760BF">
        <w:rPr>
          <w:sz w:val="20"/>
          <w:szCs w:val="20"/>
        </w:rPr>
        <w:t xml:space="preserve"> photo d’identité, la photocopie des vaccins sera </w:t>
      </w:r>
      <w:r w:rsidR="009E305D">
        <w:rPr>
          <w:sz w:val="20"/>
          <w:szCs w:val="20"/>
        </w:rPr>
        <w:t>demandée</w:t>
      </w:r>
      <w:r w:rsidR="008760BF">
        <w:rPr>
          <w:sz w:val="20"/>
          <w:szCs w:val="20"/>
        </w:rPr>
        <w:t>.</w:t>
      </w:r>
      <w:r w:rsidR="00A5185F">
        <w:rPr>
          <w:sz w:val="20"/>
          <w:szCs w:val="20"/>
        </w:rPr>
        <w:t xml:space="preserve"> </w:t>
      </w:r>
      <w:r w:rsidR="008760BF">
        <w:rPr>
          <w:sz w:val="20"/>
          <w:szCs w:val="20"/>
        </w:rPr>
        <w:t>Les plannings de fréquentation au périscolaire</w:t>
      </w:r>
      <w:r w:rsidR="000F6F51">
        <w:rPr>
          <w:sz w:val="20"/>
          <w:szCs w:val="20"/>
        </w:rPr>
        <w:t xml:space="preserve"> sont à gérer depuis l’espace personnel du portail famille tout au long de l’année.</w:t>
      </w:r>
      <w:r w:rsidR="00B8135E">
        <w:rPr>
          <w:sz w:val="20"/>
          <w:szCs w:val="20"/>
        </w:rPr>
        <w:t xml:space="preserve"> Les manipulations sur le portail famille sont soumis à une validation de la part de la directrice.</w:t>
      </w:r>
      <w:r w:rsidR="000F6F51">
        <w:rPr>
          <w:sz w:val="20"/>
          <w:szCs w:val="20"/>
        </w:rPr>
        <w:t xml:space="preserve"> L’accès est donné après le rendu du premier dossier. </w:t>
      </w:r>
      <w:r w:rsidR="00A5185F">
        <w:rPr>
          <w:sz w:val="20"/>
          <w:szCs w:val="20"/>
        </w:rPr>
        <w:t>Les prestations de l’année passée doivent être acquittées, sinon le dossier est mis en attente le temps de la régularisation.</w:t>
      </w:r>
      <w:r w:rsidR="00354D51">
        <w:rPr>
          <w:sz w:val="20"/>
          <w:szCs w:val="20"/>
        </w:rPr>
        <w:t xml:space="preserve"> </w:t>
      </w:r>
    </w:p>
    <w:p w14:paraId="1FF5ECE3" w14:textId="388D8566" w:rsidR="00A56428" w:rsidRDefault="00A56428" w:rsidP="004F0397">
      <w:pPr>
        <w:pStyle w:val="Sansinterligne"/>
        <w:jc w:val="both"/>
        <w:rPr>
          <w:sz w:val="20"/>
          <w:szCs w:val="20"/>
        </w:rPr>
      </w:pPr>
    </w:p>
    <w:p w14:paraId="0E11C10E" w14:textId="1D8FE273" w:rsidR="00A56428" w:rsidRPr="00A56428" w:rsidRDefault="00A56428" w:rsidP="00A56428">
      <w:pPr>
        <w:pStyle w:val="Sansinterligne"/>
        <w:rPr>
          <w:sz w:val="20"/>
          <w:szCs w:val="20"/>
        </w:rPr>
      </w:pPr>
      <w:r w:rsidRPr="00A56428">
        <w:rPr>
          <w:sz w:val="20"/>
          <w:szCs w:val="20"/>
        </w:rPr>
        <w:t>Pour garantir un service de restauration et une offre périscolaire de qualité, les places seront limitées au regard du nombre d’animateurs, du taux d’encadrement règlementaire et de la capacité d’accueil</w:t>
      </w:r>
      <w:r w:rsidR="006225EB">
        <w:rPr>
          <w:sz w:val="20"/>
          <w:szCs w:val="20"/>
        </w:rPr>
        <w:t>.</w:t>
      </w:r>
    </w:p>
    <w:p w14:paraId="26AE44B6" w14:textId="77777777" w:rsidR="00ED638D" w:rsidRDefault="00ED638D" w:rsidP="004F0397">
      <w:pPr>
        <w:pStyle w:val="Sansinterligne"/>
        <w:jc w:val="both"/>
        <w:rPr>
          <w:sz w:val="20"/>
          <w:szCs w:val="20"/>
        </w:rPr>
      </w:pPr>
    </w:p>
    <w:p w14:paraId="068EB98C" w14:textId="122F261E" w:rsidR="000F6F51" w:rsidRDefault="00F37A87" w:rsidP="004F0397">
      <w:pPr>
        <w:pStyle w:val="Sansinterligne"/>
        <w:jc w:val="both"/>
        <w:rPr>
          <w:sz w:val="20"/>
          <w:szCs w:val="20"/>
        </w:rPr>
      </w:pPr>
      <w:r w:rsidRPr="00964086">
        <w:rPr>
          <w:b/>
          <w:sz w:val="20"/>
          <w:szCs w:val="20"/>
        </w:rPr>
        <w:t>Article 8 – F</w:t>
      </w:r>
      <w:r w:rsidR="00ED638D" w:rsidRPr="00964086">
        <w:rPr>
          <w:b/>
          <w:sz w:val="20"/>
          <w:szCs w:val="20"/>
        </w:rPr>
        <w:t>réquentation</w:t>
      </w:r>
      <w:r w:rsidRPr="00964086">
        <w:rPr>
          <w:b/>
          <w:sz w:val="20"/>
          <w:szCs w:val="20"/>
        </w:rPr>
        <w:t xml:space="preserve"> / Tarification</w:t>
      </w:r>
      <w:r w:rsidR="00034F80">
        <w:rPr>
          <w:b/>
          <w:sz w:val="20"/>
          <w:szCs w:val="20"/>
        </w:rPr>
        <w:t>*</w:t>
      </w:r>
      <w:r w:rsidR="00ED638D" w:rsidRPr="00964086">
        <w:rPr>
          <w:b/>
          <w:sz w:val="20"/>
          <w:szCs w:val="20"/>
        </w:rPr>
        <w:t> :</w:t>
      </w:r>
      <w:r w:rsidR="00ED638D" w:rsidRPr="00964086">
        <w:rPr>
          <w:sz w:val="20"/>
          <w:szCs w:val="20"/>
        </w:rPr>
        <w:t xml:space="preserve"> </w:t>
      </w:r>
      <w:r w:rsidR="00964086">
        <w:rPr>
          <w:sz w:val="20"/>
          <w:szCs w:val="20"/>
        </w:rPr>
        <w:t>L’accès</w:t>
      </w:r>
      <w:r w:rsidR="00520962">
        <w:rPr>
          <w:sz w:val="20"/>
          <w:szCs w:val="20"/>
        </w:rPr>
        <w:t xml:space="preserve"> à</w:t>
      </w:r>
      <w:r w:rsidR="00964086">
        <w:rPr>
          <w:sz w:val="20"/>
          <w:szCs w:val="20"/>
        </w:rPr>
        <w:t xml:space="preserve"> </w:t>
      </w:r>
      <w:r w:rsidR="00520962">
        <w:rPr>
          <w:sz w:val="20"/>
          <w:szCs w:val="20"/>
        </w:rPr>
        <w:t>l</w:t>
      </w:r>
      <w:r w:rsidR="00964086">
        <w:rPr>
          <w:sz w:val="20"/>
          <w:szCs w:val="20"/>
        </w:rPr>
        <w:t>’accueil périscolaire est possible sur inscription</w:t>
      </w:r>
      <w:r w:rsidR="000F6F51">
        <w:rPr>
          <w:sz w:val="20"/>
          <w:szCs w:val="20"/>
        </w:rPr>
        <w:t xml:space="preserve"> via le portail famille</w:t>
      </w:r>
      <w:r w:rsidR="00964086">
        <w:rPr>
          <w:sz w:val="20"/>
          <w:szCs w:val="20"/>
        </w:rPr>
        <w:t>. Toute modification</w:t>
      </w:r>
      <w:r w:rsidR="000F6F51">
        <w:rPr>
          <w:sz w:val="20"/>
          <w:szCs w:val="20"/>
        </w:rPr>
        <w:t>, volonté d’inscription, annulation</w:t>
      </w:r>
      <w:r w:rsidR="00964086">
        <w:rPr>
          <w:sz w:val="20"/>
          <w:szCs w:val="20"/>
        </w:rPr>
        <w:t xml:space="preserve"> </w:t>
      </w:r>
      <w:r w:rsidR="000F6F51">
        <w:rPr>
          <w:sz w:val="20"/>
          <w:szCs w:val="20"/>
        </w:rPr>
        <w:t xml:space="preserve">doit </w:t>
      </w:r>
      <w:r w:rsidR="00964086">
        <w:rPr>
          <w:sz w:val="20"/>
          <w:szCs w:val="20"/>
        </w:rPr>
        <w:t>être signalée</w:t>
      </w:r>
      <w:r w:rsidR="00354D51">
        <w:rPr>
          <w:sz w:val="20"/>
          <w:szCs w:val="20"/>
        </w:rPr>
        <w:t xml:space="preserve"> via le portail famille</w:t>
      </w:r>
      <w:r w:rsidR="00BA35FB">
        <w:rPr>
          <w:sz w:val="20"/>
          <w:szCs w:val="20"/>
        </w:rPr>
        <w:t xml:space="preserve"> au plus tard LE JEUDI POUR LA SEMAINE SUIVANTE</w:t>
      </w:r>
      <w:r w:rsidR="000F6F51">
        <w:rPr>
          <w:sz w:val="20"/>
          <w:szCs w:val="20"/>
        </w:rPr>
        <w:t>. Lors des périodes de fermetures de la structure il n’y a aucune validation d’inscription. Il faut donc anticiper les besoins. Dans</w:t>
      </w:r>
      <w:r w:rsidR="008C683E">
        <w:rPr>
          <w:sz w:val="20"/>
          <w:szCs w:val="20"/>
        </w:rPr>
        <w:t xml:space="preserve"> le cas d’une </w:t>
      </w:r>
      <w:r w:rsidR="008C683E">
        <w:rPr>
          <w:sz w:val="20"/>
          <w:szCs w:val="20"/>
        </w:rPr>
        <w:lastRenderedPageBreak/>
        <w:t xml:space="preserve">maladie, l’annulation </w:t>
      </w:r>
      <w:r w:rsidR="000E63A3">
        <w:rPr>
          <w:sz w:val="20"/>
          <w:szCs w:val="20"/>
        </w:rPr>
        <w:t xml:space="preserve">doivent être </w:t>
      </w:r>
      <w:r w:rsidR="000F6F51">
        <w:rPr>
          <w:sz w:val="20"/>
          <w:szCs w:val="20"/>
        </w:rPr>
        <w:t>fai</w:t>
      </w:r>
      <w:r w:rsidR="000E63A3">
        <w:rPr>
          <w:sz w:val="20"/>
          <w:szCs w:val="20"/>
        </w:rPr>
        <w:t>tes</w:t>
      </w:r>
      <w:r w:rsidR="000F6F51">
        <w:rPr>
          <w:sz w:val="20"/>
          <w:szCs w:val="20"/>
        </w:rPr>
        <w:t xml:space="preserve"> le matin avant 8h30 uniquement par sms ou mail directement. </w:t>
      </w:r>
    </w:p>
    <w:p w14:paraId="2C70ED44" w14:textId="61D479A0" w:rsidR="000F6F51" w:rsidRDefault="000F6F51" w:rsidP="004F0397">
      <w:pPr>
        <w:pStyle w:val="Sansinterligne"/>
        <w:jc w:val="both"/>
        <w:rPr>
          <w:sz w:val="20"/>
          <w:szCs w:val="20"/>
        </w:rPr>
      </w:pPr>
      <w:r>
        <w:rPr>
          <w:sz w:val="20"/>
          <w:szCs w:val="20"/>
        </w:rPr>
        <w:t>En cas de voyage scolaire, enseignant absent, … les parents doivent modifier les inscriptions sur le portail famille à la directrice pour ne pas être facturé.</w:t>
      </w:r>
      <w:r w:rsidR="000E63A3">
        <w:rPr>
          <w:sz w:val="20"/>
          <w:szCs w:val="20"/>
        </w:rPr>
        <w:t xml:space="preserve"> </w:t>
      </w:r>
      <w:r>
        <w:rPr>
          <w:sz w:val="20"/>
          <w:szCs w:val="20"/>
        </w:rPr>
        <w:t xml:space="preserve"> </w:t>
      </w:r>
      <w:r w:rsidR="009E305D">
        <w:rPr>
          <w:sz w:val="20"/>
          <w:szCs w:val="20"/>
        </w:rPr>
        <w:t>Les absences non signalées</w:t>
      </w:r>
      <w:r>
        <w:rPr>
          <w:sz w:val="20"/>
          <w:szCs w:val="20"/>
        </w:rPr>
        <w:t xml:space="preserve"> dans les délais seront facturées.</w:t>
      </w:r>
    </w:p>
    <w:p w14:paraId="034B0AC8" w14:textId="77777777" w:rsidR="000F6F51" w:rsidRDefault="000F6F51" w:rsidP="004F0397">
      <w:pPr>
        <w:pStyle w:val="Sansinterligne"/>
        <w:jc w:val="both"/>
        <w:rPr>
          <w:sz w:val="20"/>
          <w:szCs w:val="20"/>
        </w:rPr>
      </w:pPr>
    </w:p>
    <w:p w14:paraId="70E957E8" w14:textId="77777777" w:rsidR="00645F1B" w:rsidRDefault="00654CF2" w:rsidP="004F0397">
      <w:pPr>
        <w:pStyle w:val="Sansinterligne"/>
        <w:jc w:val="both"/>
        <w:rPr>
          <w:sz w:val="20"/>
          <w:szCs w:val="20"/>
        </w:rPr>
      </w:pPr>
      <w:r w:rsidRPr="00654CF2">
        <w:rPr>
          <w:sz w:val="20"/>
          <w:szCs w:val="20"/>
        </w:rPr>
        <w:t>L</w:t>
      </w:r>
      <w:r>
        <w:rPr>
          <w:sz w:val="20"/>
          <w:szCs w:val="20"/>
        </w:rPr>
        <w:t>e soir, en cas de retard de la famille sur les horaires de fonctionnement d</w:t>
      </w:r>
      <w:r w:rsidR="001719C1">
        <w:rPr>
          <w:sz w:val="20"/>
          <w:szCs w:val="20"/>
        </w:rPr>
        <w:t>e l</w:t>
      </w:r>
      <w:r>
        <w:rPr>
          <w:sz w:val="20"/>
          <w:szCs w:val="20"/>
        </w:rPr>
        <w:t>’accueil périscolaire prévus dans l’article 3, la famille doit, dans la mesure du possible, avertir le personnel d’animation.</w:t>
      </w:r>
      <w:r w:rsidR="00D06E7F">
        <w:rPr>
          <w:sz w:val="20"/>
          <w:szCs w:val="20"/>
        </w:rPr>
        <w:t xml:space="preserve"> </w:t>
      </w:r>
      <w:r w:rsidR="003D072B">
        <w:rPr>
          <w:sz w:val="20"/>
          <w:szCs w:val="20"/>
        </w:rPr>
        <w:t>Les retards doivent rester exceptionnels</w:t>
      </w:r>
    </w:p>
    <w:p w14:paraId="42DE5F26" w14:textId="77777777" w:rsidR="008C683E" w:rsidRDefault="008C683E" w:rsidP="004F0397">
      <w:pPr>
        <w:pStyle w:val="Sansinterligne"/>
        <w:jc w:val="both"/>
        <w:rPr>
          <w:sz w:val="20"/>
          <w:szCs w:val="20"/>
        </w:rPr>
      </w:pPr>
    </w:p>
    <w:p w14:paraId="67F51157" w14:textId="1D52C9F1" w:rsidR="003D072B" w:rsidRDefault="008C683E" w:rsidP="004F0397">
      <w:pPr>
        <w:pStyle w:val="Sansinterligne"/>
        <w:jc w:val="both"/>
        <w:rPr>
          <w:sz w:val="20"/>
          <w:szCs w:val="20"/>
        </w:rPr>
      </w:pPr>
      <w:r>
        <w:rPr>
          <w:sz w:val="20"/>
          <w:szCs w:val="20"/>
        </w:rPr>
        <w:t xml:space="preserve">Les enfants de maternelles ne sont pas autorisés à fréquenter l’accueil matin, midi et soir sur la même journée en raison de l’intensité d’une journée scolaire et périscolaire. </w:t>
      </w:r>
      <w:r w:rsidR="002D602B">
        <w:rPr>
          <w:sz w:val="20"/>
          <w:szCs w:val="20"/>
        </w:rPr>
        <w:t>Deux créneaux maximums</w:t>
      </w:r>
      <w:r>
        <w:rPr>
          <w:sz w:val="20"/>
          <w:szCs w:val="20"/>
        </w:rPr>
        <w:t xml:space="preserve"> sont autorisés sur la même journée</w:t>
      </w:r>
    </w:p>
    <w:p w14:paraId="3FA71CF5" w14:textId="77777777" w:rsidR="008C683E" w:rsidRDefault="008C683E" w:rsidP="004F0397">
      <w:pPr>
        <w:pStyle w:val="Sansinterligne"/>
        <w:jc w:val="both"/>
        <w:rPr>
          <w:sz w:val="20"/>
          <w:szCs w:val="20"/>
        </w:rPr>
      </w:pPr>
    </w:p>
    <w:p w14:paraId="090EC17E" w14:textId="77777777" w:rsidR="005131EE" w:rsidRPr="00654CF2" w:rsidRDefault="005131EE" w:rsidP="004F0397">
      <w:pPr>
        <w:pStyle w:val="Sansinterligne"/>
        <w:jc w:val="both"/>
        <w:rPr>
          <w:sz w:val="20"/>
          <w:szCs w:val="20"/>
        </w:rPr>
      </w:pPr>
      <w:r w:rsidRPr="005131EE">
        <w:rPr>
          <w:sz w:val="20"/>
          <w:szCs w:val="20"/>
        </w:rPr>
        <w:t>Il est demandé aux parents de signer une décharge de responsabilit</w:t>
      </w:r>
      <w:r w:rsidR="003D728F">
        <w:rPr>
          <w:sz w:val="20"/>
          <w:szCs w:val="20"/>
        </w:rPr>
        <w:t xml:space="preserve">é, si leur enfant est confié à </w:t>
      </w:r>
      <w:r w:rsidRPr="005131EE">
        <w:rPr>
          <w:sz w:val="20"/>
          <w:szCs w:val="20"/>
        </w:rPr>
        <w:t>une tierce personne, non mentionnée dans le dossier d’inscription</w:t>
      </w:r>
      <w:r w:rsidR="003D728F">
        <w:rPr>
          <w:sz w:val="20"/>
          <w:szCs w:val="20"/>
        </w:rPr>
        <w:t>.</w:t>
      </w:r>
    </w:p>
    <w:p w14:paraId="1621B420" w14:textId="77777777" w:rsidR="00D06E7F" w:rsidRPr="001719C1" w:rsidRDefault="00D06E7F" w:rsidP="004F0397">
      <w:pPr>
        <w:pStyle w:val="Sansinterligne"/>
        <w:jc w:val="both"/>
        <w:rPr>
          <w:sz w:val="16"/>
          <w:szCs w:val="16"/>
        </w:rPr>
      </w:pPr>
    </w:p>
    <w:p w14:paraId="2607EFB1" w14:textId="77777777" w:rsidR="00FD6FCC" w:rsidRPr="00964086" w:rsidRDefault="00FD6FCC" w:rsidP="004F0397">
      <w:pPr>
        <w:pStyle w:val="Sansinterligne"/>
        <w:jc w:val="both"/>
        <w:rPr>
          <w:sz w:val="20"/>
          <w:szCs w:val="20"/>
        </w:rPr>
      </w:pPr>
      <w:r w:rsidRPr="00964086">
        <w:rPr>
          <w:sz w:val="20"/>
          <w:szCs w:val="20"/>
        </w:rPr>
        <w:t>La tarification modulée s’établit selon les modalités suivantes :</w:t>
      </w:r>
    </w:p>
    <w:p w14:paraId="19831865" w14:textId="77777777" w:rsidR="00C05DEE" w:rsidRPr="00964086" w:rsidRDefault="00C05DEE" w:rsidP="004F0397">
      <w:pPr>
        <w:pStyle w:val="Sansinterligne"/>
        <w:jc w:val="both"/>
        <w:rPr>
          <w:i/>
          <w:sz w:val="20"/>
          <w:szCs w:val="20"/>
        </w:rPr>
      </w:pPr>
      <w:r w:rsidRPr="00964086">
        <w:rPr>
          <w:i/>
          <w:sz w:val="20"/>
          <w:szCs w:val="20"/>
        </w:rPr>
        <w:t xml:space="preserve">- </w:t>
      </w:r>
      <w:r>
        <w:rPr>
          <w:i/>
          <w:sz w:val="20"/>
          <w:szCs w:val="20"/>
        </w:rPr>
        <w:t>Q</w:t>
      </w:r>
      <w:r w:rsidRPr="00964086">
        <w:rPr>
          <w:i/>
          <w:sz w:val="20"/>
          <w:szCs w:val="20"/>
        </w:rPr>
        <w:t>uatre tranches : 0&lt;QF1&lt;</w:t>
      </w:r>
      <w:r w:rsidR="00F12FB4">
        <w:rPr>
          <w:i/>
          <w:sz w:val="20"/>
          <w:szCs w:val="20"/>
        </w:rPr>
        <w:t>800</w:t>
      </w:r>
      <w:r w:rsidRPr="00964086">
        <w:rPr>
          <w:i/>
          <w:sz w:val="20"/>
          <w:szCs w:val="20"/>
        </w:rPr>
        <w:t xml:space="preserve"> ; </w:t>
      </w:r>
      <w:r w:rsidR="00F12FB4">
        <w:rPr>
          <w:i/>
          <w:sz w:val="20"/>
          <w:szCs w:val="20"/>
        </w:rPr>
        <w:t>801</w:t>
      </w:r>
      <w:r w:rsidRPr="00964086">
        <w:rPr>
          <w:i/>
          <w:sz w:val="20"/>
          <w:szCs w:val="20"/>
        </w:rPr>
        <w:t>&lt;QF2&lt;</w:t>
      </w:r>
      <w:r>
        <w:rPr>
          <w:i/>
          <w:sz w:val="20"/>
          <w:szCs w:val="20"/>
        </w:rPr>
        <w:t>1000</w:t>
      </w:r>
      <w:r w:rsidRPr="00964086">
        <w:rPr>
          <w:i/>
          <w:sz w:val="20"/>
          <w:szCs w:val="20"/>
        </w:rPr>
        <w:t xml:space="preserve"> ; </w:t>
      </w:r>
      <w:r>
        <w:rPr>
          <w:i/>
          <w:sz w:val="20"/>
          <w:szCs w:val="20"/>
        </w:rPr>
        <w:t>1001</w:t>
      </w:r>
      <w:r w:rsidRPr="00964086">
        <w:rPr>
          <w:i/>
          <w:sz w:val="20"/>
          <w:szCs w:val="20"/>
        </w:rPr>
        <w:t>&lt;QF3&lt;</w:t>
      </w:r>
      <w:r w:rsidR="00B80DA6">
        <w:rPr>
          <w:i/>
          <w:sz w:val="20"/>
          <w:szCs w:val="20"/>
        </w:rPr>
        <w:t>2000</w:t>
      </w:r>
      <w:r w:rsidRPr="00964086">
        <w:rPr>
          <w:i/>
          <w:sz w:val="20"/>
          <w:szCs w:val="20"/>
        </w:rPr>
        <w:t> ; QF4&gt;</w:t>
      </w:r>
      <w:r w:rsidR="00B80DA6">
        <w:rPr>
          <w:i/>
          <w:sz w:val="20"/>
          <w:szCs w:val="20"/>
        </w:rPr>
        <w:t>2000</w:t>
      </w:r>
    </w:p>
    <w:p w14:paraId="554B8BEB" w14:textId="77777777" w:rsidR="00FD6FCC" w:rsidRPr="00964086" w:rsidRDefault="00FD6FCC" w:rsidP="004F0397">
      <w:pPr>
        <w:pStyle w:val="Sansinterligne"/>
        <w:jc w:val="both"/>
        <w:rPr>
          <w:i/>
          <w:sz w:val="20"/>
          <w:szCs w:val="20"/>
        </w:rPr>
      </w:pPr>
      <w:r w:rsidRPr="00964086">
        <w:rPr>
          <w:i/>
          <w:sz w:val="20"/>
          <w:szCs w:val="20"/>
        </w:rPr>
        <w:t xml:space="preserve">- la déduction des aides aux temps libres </w:t>
      </w:r>
      <w:r w:rsidR="003D072B">
        <w:rPr>
          <w:i/>
          <w:sz w:val="20"/>
          <w:szCs w:val="20"/>
        </w:rPr>
        <w:t xml:space="preserve">est </w:t>
      </w:r>
      <w:r w:rsidRPr="00964086">
        <w:rPr>
          <w:i/>
          <w:sz w:val="20"/>
          <w:szCs w:val="20"/>
        </w:rPr>
        <w:t>sur les tranches a</w:t>
      </w:r>
      <w:r w:rsidR="00F12FB4">
        <w:rPr>
          <w:i/>
          <w:sz w:val="20"/>
          <w:szCs w:val="20"/>
        </w:rPr>
        <w:t>vec le QF compris entre 0 et 800</w:t>
      </w:r>
      <w:r w:rsidRPr="00964086">
        <w:rPr>
          <w:i/>
          <w:sz w:val="20"/>
          <w:szCs w:val="20"/>
        </w:rPr>
        <w:t>.</w:t>
      </w:r>
    </w:p>
    <w:p w14:paraId="4E439D2C" w14:textId="77777777" w:rsidR="00FD6FCC" w:rsidRPr="00964086" w:rsidRDefault="00FD6FCC" w:rsidP="004F0397">
      <w:pPr>
        <w:pStyle w:val="Sansinterligne"/>
        <w:jc w:val="both"/>
        <w:rPr>
          <w:i/>
          <w:sz w:val="20"/>
          <w:szCs w:val="20"/>
        </w:rPr>
      </w:pPr>
      <w:r w:rsidRPr="00964086">
        <w:rPr>
          <w:i/>
          <w:sz w:val="20"/>
          <w:szCs w:val="20"/>
        </w:rPr>
        <w:t xml:space="preserve">- la non communication du numéro d’allocataire lors de l’inscription </w:t>
      </w:r>
      <w:r w:rsidR="00B80DA6">
        <w:rPr>
          <w:i/>
          <w:sz w:val="20"/>
          <w:szCs w:val="20"/>
        </w:rPr>
        <w:t xml:space="preserve">entrainera </w:t>
      </w:r>
      <w:r w:rsidRPr="00964086">
        <w:rPr>
          <w:i/>
          <w:sz w:val="20"/>
          <w:szCs w:val="20"/>
        </w:rPr>
        <w:t>l’application du prix plafond.</w:t>
      </w:r>
    </w:p>
    <w:p w14:paraId="12F182EB" w14:textId="4B1B50E6" w:rsidR="00F37A87" w:rsidRDefault="00FD6FCC" w:rsidP="004F0397">
      <w:pPr>
        <w:pStyle w:val="Sansinterligne"/>
        <w:jc w:val="both"/>
        <w:rPr>
          <w:i/>
          <w:sz w:val="20"/>
          <w:szCs w:val="20"/>
        </w:rPr>
      </w:pPr>
      <w:r w:rsidRPr="00964086">
        <w:rPr>
          <w:i/>
          <w:sz w:val="20"/>
          <w:szCs w:val="20"/>
        </w:rPr>
        <w:t xml:space="preserve">- </w:t>
      </w:r>
      <w:r w:rsidR="00285080" w:rsidRPr="00964086">
        <w:rPr>
          <w:i/>
          <w:sz w:val="20"/>
          <w:szCs w:val="20"/>
        </w:rPr>
        <w:t>lors d’une absence non prévenue</w:t>
      </w:r>
      <w:r w:rsidR="008C683E">
        <w:rPr>
          <w:i/>
          <w:sz w:val="20"/>
          <w:szCs w:val="20"/>
        </w:rPr>
        <w:t xml:space="preserve"> dans les </w:t>
      </w:r>
      <w:r w:rsidR="008760BF">
        <w:rPr>
          <w:i/>
          <w:sz w:val="20"/>
          <w:szCs w:val="20"/>
        </w:rPr>
        <w:t>délais</w:t>
      </w:r>
      <w:r w:rsidR="00285080" w:rsidRPr="00964086">
        <w:rPr>
          <w:i/>
          <w:sz w:val="20"/>
          <w:szCs w:val="20"/>
        </w:rPr>
        <w:t>,</w:t>
      </w:r>
      <w:r w:rsidR="003D728F">
        <w:rPr>
          <w:i/>
          <w:sz w:val="20"/>
          <w:szCs w:val="20"/>
        </w:rPr>
        <w:t xml:space="preserve"> la facturation reste la même.</w:t>
      </w:r>
    </w:p>
    <w:p w14:paraId="71FB5806" w14:textId="521AEFFF" w:rsidR="00034F80" w:rsidRPr="00034F80" w:rsidRDefault="00034F80" w:rsidP="004F0397">
      <w:pPr>
        <w:pStyle w:val="Sansinterligne"/>
        <w:jc w:val="both"/>
        <w:rPr>
          <w:b/>
          <w:sz w:val="20"/>
          <w:szCs w:val="20"/>
        </w:rPr>
      </w:pPr>
      <w:r w:rsidRPr="00034F80">
        <w:rPr>
          <w:b/>
          <w:sz w:val="20"/>
          <w:szCs w:val="20"/>
        </w:rPr>
        <w:t xml:space="preserve">  *les tarifs sont susceptibles de changer à partir du 1</w:t>
      </w:r>
      <w:r w:rsidRPr="00034F80">
        <w:rPr>
          <w:b/>
          <w:sz w:val="20"/>
          <w:szCs w:val="20"/>
          <w:vertAlign w:val="superscript"/>
        </w:rPr>
        <w:t>er</w:t>
      </w:r>
      <w:r w:rsidRPr="00034F80">
        <w:rPr>
          <w:b/>
          <w:sz w:val="20"/>
          <w:szCs w:val="20"/>
        </w:rPr>
        <w:t xml:space="preserve"> septembre 2023. </w:t>
      </w:r>
    </w:p>
    <w:p w14:paraId="5638345B" w14:textId="77777777" w:rsidR="003D728F" w:rsidRPr="003D728F" w:rsidRDefault="003D728F" w:rsidP="004F0397">
      <w:pPr>
        <w:pStyle w:val="Sansinterligne"/>
        <w:jc w:val="both"/>
        <w:rPr>
          <w:sz w:val="16"/>
          <w:szCs w:val="16"/>
        </w:rPr>
      </w:pPr>
    </w:p>
    <w:p w14:paraId="453D6FBC" w14:textId="77777777" w:rsidR="003B6F51" w:rsidRDefault="00F37A87" w:rsidP="004F0397">
      <w:pPr>
        <w:pStyle w:val="Sansinterligne"/>
        <w:jc w:val="both"/>
        <w:rPr>
          <w:sz w:val="20"/>
          <w:szCs w:val="20"/>
        </w:rPr>
      </w:pPr>
      <w:r>
        <w:rPr>
          <w:b/>
          <w:sz w:val="20"/>
          <w:szCs w:val="20"/>
        </w:rPr>
        <w:t>Article 9</w:t>
      </w:r>
      <w:r w:rsidR="00285080" w:rsidRPr="00DE2A13">
        <w:rPr>
          <w:b/>
          <w:sz w:val="20"/>
          <w:szCs w:val="20"/>
        </w:rPr>
        <w:t xml:space="preserve"> – Facturation :</w:t>
      </w:r>
      <w:r w:rsidR="003D728F">
        <w:rPr>
          <w:sz w:val="20"/>
          <w:szCs w:val="20"/>
        </w:rPr>
        <w:t xml:space="preserve"> La facture est établie</w:t>
      </w:r>
      <w:r w:rsidR="00285080">
        <w:rPr>
          <w:sz w:val="20"/>
          <w:szCs w:val="20"/>
        </w:rPr>
        <w:t xml:space="preserve"> entre le 1</w:t>
      </w:r>
      <w:r w:rsidR="00285080" w:rsidRPr="00285080">
        <w:rPr>
          <w:sz w:val="20"/>
          <w:szCs w:val="20"/>
          <w:vertAlign w:val="superscript"/>
        </w:rPr>
        <w:t>er</w:t>
      </w:r>
      <w:r w:rsidR="00645F1B">
        <w:rPr>
          <w:sz w:val="20"/>
          <w:szCs w:val="20"/>
        </w:rPr>
        <w:t xml:space="preserve"> et le 15</w:t>
      </w:r>
      <w:r w:rsidR="00285080">
        <w:rPr>
          <w:sz w:val="20"/>
          <w:szCs w:val="20"/>
        </w:rPr>
        <w:t xml:space="preserve"> du mois suivant, </w:t>
      </w:r>
      <w:r>
        <w:rPr>
          <w:sz w:val="20"/>
          <w:szCs w:val="20"/>
        </w:rPr>
        <w:t xml:space="preserve">considérant la fréquentation de l’enfant </w:t>
      </w:r>
      <w:r w:rsidR="001719C1">
        <w:rPr>
          <w:sz w:val="20"/>
          <w:szCs w:val="20"/>
        </w:rPr>
        <w:t>à l</w:t>
      </w:r>
      <w:r>
        <w:rPr>
          <w:sz w:val="20"/>
          <w:szCs w:val="20"/>
        </w:rPr>
        <w:t>’accueil périscolaire.</w:t>
      </w:r>
    </w:p>
    <w:p w14:paraId="60F44F9E" w14:textId="77777777" w:rsidR="00285080" w:rsidRDefault="003B6F51" w:rsidP="004F0397">
      <w:pPr>
        <w:pStyle w:val="Sansinterligne"/>
        <w:jc w:val="both"/>
        <w:rPr>
          <w:sz w:val="20"/>
          <w:szCs w:val="20"/>
        </w:rPr>
      </w:pPr>
      <w:r>
        <w:rPr>
          <w:sz w:val="20"/>
          <w:szCs w:val="20"/>
        </w:rPr>
        <w:t>Tout changement de coordonnées ou de situation familiale devra être porté à la connaissance de la directrice du périscolaire.</w:t>
      </w:r>
      <w:r w:rsidR="005874D0">
        <w:rPr>
          <w:sz w:val="20"/>
          <w:szCs w:val="20"/>
        </w:rPr>
        <w:t xml:space="preserve"> Les absences non signalées selon les modalités de </w:t>
      </w:r>
      <w:r w:rsidR="003D072B">
        <w:rPr>
          <w:sz w:val="20"/>
          <w:szCs w:val="20"/>
        </w:rPr>
        <w:t>l’article 8</w:t>
      </w:r>
      <w:r w:rsidR="005874D0">
        <w:rPr>
          <w:sz w:val="20"/>
          <w:szCs w:val="20"/>
        </w:rPr>
        <w:t xml:space="preserve"> seront facturées.</w:t>
      </w:r>
    </w:p>
    <w:p w14:paraId="179F55D0" w14:textId="77777777" w:rsidR="003B6F51" w:rsidRPr="00C27D01" w:rsidRDefault="003B6F51" w:rsidP="004F0397">
      <w:pPr>
        <w:pStyle w:val="Sansinterligne"/>
        <w:jc w:val="both"/>
        <w:rPr>
          <w:sz w:val="16"/>
          <w:szCs w:val="16"/>
        </w:rPr>
      </w:pPr>
    </w:p>
    <w:p w14:paraId="56ABD83D" w14:textId="77777777" w:rsidR="003B6F51" w:rsidRDefault="00552018" w:rsidP="004F0397">
      <w:pPr>
        <w:pStyle w:val="Sansinterligne"/>
        <w:jc w:val="both"/>
        <w:rPr>
          <w:sz w:val="20"/>
          <w:szCs w:val="20"/>
        </w:rPr>
      </w:pPr>
      <w:r>
        <w:rPr>
          <w:b/>
          <w:sz w:val="20"/>
          <w:szCs w:val="20"/>
        </w:rPr>
        <w:t>Article 10</w:t>
      </w:r>
      <w:r w:rsidR="003B6F51" w:rsidRPr="00DE2A13">
        <w:rPr>
          <w:b/>
          <w:sz w:val="20"/>
          <w:szCs w:val="20"/>
        </w:rPr>
        <w:t xml:space="preserve"> – Recouvrement :</w:t>
      </w:r>
      <w:r w:rsidR="003B6F51">
        <w:rPr>
          <w:sz w:val="20"/>
          <w:szCs w:val="20"/>
        </w:rPr>
        <w:t xml:space="preserve"> Après </w:t>
      </w:r>
      <w:r w:rsidR="00DE2A13">
        <w:rPr>
          <w:sz w:val="20"/>
          <w:szCs w:val="20"/>
        </w:rPr>
        <w:t>réception</w:t>
      </w:r>
      <w:r w:rsidR="003B6F51">
        <w:rPr>
          <w:sz w:val="20"/>
          <w:szCs w:val="20"/>
        </w:rPr>
        <w:t xml:space="preserve"> d’un avis des sommes à payer, le règlement est à adresser directement à la directrice du périscolaire Francas, au plus tard à l’</w:t>
      </w:r>
      <w:r w:rsidR="00DE2A13">
        <w:rPr>
          <w:sz w:val="20"/>
          <w:szCs w:val="20"/>
        </w:rPr>
        <w:t>échéance</w:t>
      </w:r>
      <w:r w:rsidR="00C27D01">
        <w:rPr>
          <w:sz w:val="20"/>
          <w:szCs w:val="20"/>
        </w:rPr>
        <w:t xml:space="preserve"> soit</w:t>
      </w:r>
      <w:r w:rsidR="000F6F51">
        <w:rPr>
          <w:sz w:val="20"/>
          <w:szCs w:val="20"/>
        </w:rPr>
        <w:t xml:space="preserve"> par règlement en ligne,</w:t>
      </w:r>
      <w:r w:rsidR="00C27D01">
        <w:rPr>
          <w:sz w:val="20"/>
          <w:szCs w:val="20"/>
        </w:rPr>
        <w:t xml:space="preserve"> par chèque, espèces</w:t>
      </w:r>
      <w:r w:rsidR="00FC5A67">
        <w:rPr>
          <w:sz w:val="20"/>
          <w:szCs w:val="20"/>
        </w:rPr>
        <w:t>, CESU</w:t>
      </w:r>
      <w:r w:rsidR="00F12FB4">
        <w:rPr>
          <w:sz w:val="20"/>
          <w:szCs w:val="20"/>
        </w:rPr>
        <w:t xml:space="preserve">, carte </w:t>
      </w:r>
      <w:r w:rsidR="00F12FB4">
        <w:rPr>
          <w:sz w:val="20"/>
          <w:szCs w:val="20"/>
        </w:rPr>
        <w:t>bancaire</w:t>
      </w:r>
      <w:r w:rsidR="00C27D01">
        <w:rPr>
          <w:sz w:val="20"/>
          <w:szCs w:val="20"/>
        </w:rPr>
        <w:t xml:space="preserve"> ou virement bancaire. Pour ce dernier, </w:t>
      </w:r>
      <w:r w:rsidR="000B63C8">
        <w:rPr>
          <w:sz w:val="20"/>
          <w:szCs w:val="20"/>
        </w:rPr>
        <w:t>veuillez-vous</w:t>
      </w:r>
      <w:r w:rsidR="00C27D01">
        <w:rPr>
          <w:sz w:val="20"/>
          <w:szCs w:val="20"/>
        </w:rPr>
        <w:t xml:space="preserve"> adresser à la directrice du périscolaire qui vous transmettra un RIB.</w:t>
      </w:r>
    </w:p>
    <w:p w14:paraId="19938789" w14:textId="77777777" w:rsidR="00355771" w:rsidRDefault="003B6F51" w:rsidP="004F0397">
      <w:pPr>
        <w:pStyle w:val="Sansinterligne"/>
        <w:jc w:val="both"/>
        <w:rPr>
          <w:sz w:val="20"/>
          <w:szCs w:val="20"/>
        </w:rPr>
      </w:pPr>
      <w:r>
        <w:rPr>
          <w:sz w:val="20"/>
          <w:szCs w:val="20"/>
        </w:rPr>
        <w:t xml:space="preserve">Les familles devront s’acquitter régulièrement des paiements. </w:t>
      </w:r>
    </w:p>
    <w:p w14:paraId="4BC35169" w14:textId="77777777" w:rsidR="00404071" w:rsidRPr="00C27D01" w:rsidRDefault="00404071" w:rsidP="004F0397">
      <w:pPr>
        <w:pStyle w:val="Sansinterligne"/>
        <w:jc w:val="both"/>
        <w:rPr>
          <w:sz w:val="16"/>
          <w:szCs w:val="16"/>
        </w:rPr>
      </w:pPr>
    </w:p>
    <w:p w14:paraId="1F16FD4B" w14:textId="77777777" w:rsidR="003B6F51" w:rsidRDefault="003B6F51" w:rsidP="004F0397">
      <w:pPr>
        <w:pStyle w:val="Sansinterligne"/>
        <w:jc w:val="both"/>
        <w:rPr>
          <w:sz w:val="20"/>
          <w:szCs w:val="20"/>
        </w:rPr>
      </w:pPr>
      <w:r>
        <w:rPr>
          <w:sz w:val="20"/>
          <w:szCs w:val="20"/>
        </w:rPr>
        <w:t xml:space="preserve">Pour tout manquement de paiement, un courrier de rappel sera adressé à la famille. </w:t>
      </w:r>
      <w:r w:rsidRPr="00E024C8">
        <w:rPr>
          <w:b/>
          <w:sz w:val="20"/>
          <w:szCs w:val="20"/>
        </w:rPr>
        <w:t xml:space="preserve">En cas de </w:t>
      </w:r>
      <w:r w:rsidR="00DE2A13" w:rsidRPr="00E024C8">
        <w:rPr>
          <w:b/>
          <w:sz w:val="20"/>
          <w:szCs w:val="20"/>
        </w:rPr>
        <w:t>non-paiement</w:t>
      </w:r>
      <w:r w:rsidRPr="00E024C8">
        <w:rPr>
          <w:b/>
          <w:sz w:val="20"/>
          <w:szCs w:val="20"/>
        </w:rPr>
        <w:t xml:space="preserve"> après la seconde lettre de rappel, la directrice des Francas</w:t>
      </w:r>
      <w:r w:rsidR="00DE2A13" w:rsidRPr="00E024C8">
        <w:rPr>
          <w:b/>
          <w:sz w:val="20"/>
          <w:szCs w:val="20"/>
        </w:rPr>
        <w:t xml:space="preserve">, en accord avec sa </w:t>
      </w:r>
      <w:r w:rsidR="00645F1B" w:rsidRPr="00E024C8">
        <w:rPr>
          <w:b/>
          <w:sz w:val="20"/>
          <w:szCs w:val="20"/>
        </w:rPr>
        <w:t>hiérarchie, se</w:t>
      </w:r>
      <w:r w:rsidRPr="00E024C8">
        <w:rPr>
          <w:b/>
          <w:sz w:val="20"/>
          <w:szCs w:val="20"/>
        </w:rPr>
        <w:t xml:space="preserve"> </w:t>
      </w:r>
      <w:r w:rsidR="00DE2A13" w:rsidRPr="00E024C8">
        <w:rPr>
          <w:b/>
          <w:sz w:val="20"/>
          <w:szCs w:val="20"/>
        </w:rPr>
        <w:t>réserve</w:t>
      </w:r>
      <w:r w:rsidRPr="00E024C8">
        <w:rPr>
          <w:b/>
          <w:sz w:val="20"/>
          <w:szCs w:val="20"/>
        </w:rPr>
        <w:t xml:space="preserve"> la possibilité de refuser aux enfants l’accès au service </w:t>
      </w:r>
      <w:r w:rsidR="00C27D01" w:rsidRPr="00E024C8">
        <w:rPr>
          <w:b/>
          <w:sz w:val="20"/>
          <w:szCs w:val="20"/>
        </w:rPr>
        <w:t>du périscolaire</w:t>
      </w:r>
      <w:r w:rsidRPr="00E024C8">
        <w:rPr>
          <w:b/>
          <w:sz w:val="20"/>
          <w:szCs w:val="20"/>
        </w:rPr>
        <w:t>.</w:t>
      </w:r>
      <w:r>
        <w:rPr>
          <w:sz w:val="20"/>
          <w:szCs w:val="20"/>
        </w:rPr>
        <w:t xml:space="preserve"> Pour que la famille puisse de nouveau bénéficier </w:t>
      </w:r>
      <w:r w:rsidR="00C27D01">
        <w:rPr>
          <w:sz w:val="20"/>
          <w:szCs w:val="20"/>
        </w:rPr>
        <w:t>de l’accueil du périscolaire</w:t>
      </w:r>
      <w:r>
        <w:rPr>
          <w:sz w:val="20"/>
          <w:szCs w:val="20"/>
        </w:rPr>
        <w:t>, il faudra que les dettes antérieures soient réglées.</w:t>
      </w:r>
    </w:p>
    <w:p w14:paraId="4FFFD90C" w14:textId="77777777" w:rsidR="00404071" w:rsidRDefault="00404071" w:rsidP="004F0397">
      <w:pPr>
        <w:pStyle w:val="Sansinterligne"/>
        <w:jc w:val="both"/>
        <w:rPr>
          <w:sz w:val="20"/>
          <w:szCs w:val="20"/>
        </w:rPr>
      </w:pPr>
    </w:p>
    <w:p w14:paraId="2536810B" w14:textId="77777777" w:rsidR="00DE2A13" w:rsidRPr="009A10F3" w:rsidRDefault="00DE2A13" w:rsidP="004F0397">
      <w:pPr>
        <w:pStyle w:val="Citation"/>
        <w:spacing w:after="80" w:line="240" w:lineRule="auto"/>
        <w:rPr>
          <w:rStyle w:val="Accentuationintense"/>
          <w:rFonts w:ascii="Elephant" w:hAnsi="Elephant"/>
          <w:b w:val="0"/>
          <w:u w:val="single"/>
        </w:rPr>
      </w:pPr>
      <w:r>
        <w:rPr>
          <w:rStyle w:val="Accentuationintense"/>
          <w:rFonts w:ascii="Elephant" w:hAnsi="Elephant"/>
          <w:b w:val="0"/>
          <w:u w:val="single"/>
        </w:rPr>
        <w:t>Chapitre 3 : Discipline</w:t>
      </w:r>
    </w:p>
    <w:p w14:paraId="37015B1D" w14:textId="77777777" w:rsidR="00964086" w:rsidRDefault="00552018" w:rsidP="004F0397">
      <w:pPr>
        <w:pStyle w:val="Sansinterligne"/>
        <w:jc w:val="both"/>
        <w:rPr>
          <w:sz w:val="20"/>
          <w:szCs w:val="20"/>
        </w:rPr>
      </w:pPr>
      <w:r w:rsidRPr="00552018">
        <w:rPr>
          <w:b/>
          <w:sz w:val="20"/>
          <w:szCs w:val="20"/>
        </w:rPr>
        <w:t>Article 11</w:t>
      </w:r>
      <w:r w:rsidR="00DE2A13" w:rsidRPr="00552018">
        <w:rPr>
          <w:b/>
          <w:sz w:val="20"/>
          <w:szCs w:val="20"/>
        </w:rPr>
        <w:t> :</w:t>
      </w:r>
      <w:r w:rsidR="00850747">
        <w:rPr>
          <w:sz w:val="20"/>
          <w:szCs w:val="20"/>
        </w:rPr>
        <w:t xml:space="preserve"> </w:t>
      </w:r>
      <w:r w:rsidR="00964086">
        <w:rPr>
          <w:sz w:val="20"/>
          <w:szCs w:val="20"/>
        </w:rPr>
        <w:t xml:space="preserve">Lors de l’accueil périscolaire, les enfants ne doivent pas quitter les locaux seuls (sauf autorisation parentale pour </w:t>
      </w:r>
      <w:r w:rsidR="000B63C8">
        <w:rPr>
          <w:sz w:val="20"/>
          <w:szCs w:val="20"/>
        </w:rPr>
        <w:t>les enfants de plus de 7 ans).</w:t>
      </w:r>
    </w:p>
    <w:p w14:paraId="4A113263" w14:textId="77777777" w:rsidR="00850747" w:rsidRDefault="00964086" w:rsidP="004F0397">
      <w:pPr>
        <w:pStyle w:val="Sansinterligne"/>
        <w:jc w:val="both"/>
        <w:rPr>
          <w:sz w:val="20"/>
          <w:szCs w:val="20"/>
        </w:rPr>
      </w:pPr>
      <w:r>
        <w:rPr>
          <w:sz w:val="20"/>
          <w:szCs w:val="20"/>
        </w:rPr>
        <w:t>Pour que l’accueil périscolaire se déroule dans les meilleures conditions, le respect des règles élémentaires de bonne conduite et de sécurité est indispensable.</w:t>
      </w:r>
    </w:p>
    <w:p w14:paraId="10C6EB6A" w14:textId="77777777" w:rsidR="00964086" w:rsidRDefault="00964086" w:rsidP="004F0397">
      <w:pPr>
        <w:pStyle w:val="Sansinterligne"/>
        <w:jc w:val="both"/>
        <w:rPr>
          <w:sz w:val="20"/>
          <w:szCs w:val="20"/>
        </w:rPr>
      </w:pPr>
      <w:r>
        <w:rPr>
          <w:sz w:val="20"/>
          <w:szCs w:val="20"/>
        </w:rPr>
        <w:t>Chaque enfant doit notamment :</w:t>
      </w:r>
    </w:p>
    <w:p w14:paraId="3A42071E" w14:textId="77777777" w:rsidR="00964086" w:rsidRDefault="00964086" w:rsidP="004F0397">
      <w:pPr>
        <w:pStyle w:val="Sansinterligne"/>
        <w:ind w:firstLine="708"/>
        <w:jc w:val="both"/>
        <w:rPr>
          <w:sz w:val="20"/>
          <w:szCs w:val="20"/>
        </w:rPr>
      </w:pPr>
      <w:r>
        <w:rPr>
          <w:sz w:val="20"/>
          <w:szCs w:val="20"/>
        </w:rPr>
        <w:t>- Respecter les règles élémentaires de discipline et suivre les consignes du personnel d’animation.</w:t>
      </w:r>
    </w:p>
    <w:p w14:paraId="1217D9ED" w14:textId="385AEE3B" w:rsidR="00964086" w:rsidRDefault="00964086" w:rsidP="004F0397">
      <w:pPr>
        <w:pStyle w:val="Sansinterligne"/>
        <w:ind w:firstLine="708"/>
        <w:jc w:val="both"/>
        <w:rPr>
          <w:sz w:val="20"/>
          <w:szCs w:val="20"/>
        </w:rPr>
      </w:pPr>
      <w:r>
        <w:rPr>
          <w:sz w:val="20"/>
          <w:szCs w:val="20"/>
        </w:rPr>
        <w:t xml:space="preserve">- </w:t>
      </w:r>
      <w:r w:rsidR="005036FF">
        <w:rPr>
          <w:sz w:val="20"/>
          <w:szCs w:val="20"/>
        </w:rPr>
        <w:t>Être</w:t>
      </w:r>
      <w:r>
        <w:rPr>
          <w:sz w:val="20"/>
          <w:szCs w:val="20"/>
        </w:rPr>
        <w:t xml:space="preserve"> poli et respectueux avec ses camarades et le personnel d’animation.</w:t>
      </w:r>
    </w:p>
    <w:p w14:paraId="38100C46" w14:textId="68668B46" w:rsidR="00964086" w:rsidRDefault="00964086" w:rsidP="004F0397">
      <w:pPr>
        <w:pStyle w:val="Sansinterligne"/>
        <w:jc w:val="both"/>
        <w:rPr>
          <w:sz w:val="20"/>
          <w:szCs w:val="20"/>
        </w:rPr>
      </w:pPr>
      <w:r>
        <w:rPr>
          <w:sz w:val="20"/>
          <w:szCs w:val="20"/>
        </w:rPr>
        <w:t>Par ailleurs, le personnel d’animation veille au respect par les enfants des règles élémentaires de</w:t>
      </w:r>
      <w:r w:rsidR="00E024C8">
        <w:rPr>
          <w:sz w:val="20"/>
          <w:szCs w:val="20"/>
        </w:rPr>
        <w:t xml:space="preserve"> bonne conduite et de sécurité et s’impose les mêmes codes de conduites.</w:t>
      </w:r>
    </w:p>
    <w:p w14:paraId="5AB3B597" w14:textId="77777777" w:rsidR="00850747" w:rsidRPr="00C27D01" w:rsidRDefault="00850747" w:rsidP="004F0397">
      <w:pPr>
        <w:pStyle w:val="Sansinterligne"/>
        <w:jc w:val="both"/>
        <w:rPr>
          <w:sz w:val="16"/>
          <w:szCs w:val="16"/>
        </w:rPr>
      </w:pPr>
    </w:p>
    <w:p w14:paraId="3B4A4BBB" w14:textId="77777777" w:rsidR="00850747" w:rsidRDefault="00552018" w:rsidP="004F0397">
      <w:pPr>
        <w:pStyle w:val="Sansinterligne"/>
        <w:jc w:val="both"/>
        <w:rPr>
          <w:sz w:val="20"/>
          <w:szCs w:val="20"/>
        </w:rPr>
      </w:pPr>
      <w:r w:rsidRPr="00552018">
        <w:rPr>
          <w:b/>
          <w:sz w:val="20"/>
          <w:szCs w:val="20"/>
        </w:rPr>
        <w:t>Article 12</w:t>
      </w:r>
      <w:r w:rsidR="00850747" w:rsidRPr="00552018">
        <w:rPr>
          <w:b/>
          <w:sz w:val="20"/>
          <w:szCs w:val="20"/>
        </w:rPr>
        <w:t> :</w:t>
      </w:r>
      <w:r w:rsidR="00850747">
        <w:rPr>
          <w:sz w:val="20"/>
          <w:szCs w:val="20"/>
        </w:rPr>
        <w:t xml:space="preserve"> Au cas où un manquement aux règles élémentaires de sécurité, de respect et de discipline est constaté, l</w:t>
      </w:r>
      <w:r w:rsidR="00F04324">
        <w:rPr>
          <w:sz w:val="20"/>
          <w:szCs w:val="20"/>
        </w:rPr>
        <w:t xml:space="preserve">e personnel d’encadrement </w:t>
      </w:r>
      <w:r w:rsidR="00D87EBA">
        <w:rPr>
          <w:sz w:val="20"/>
          <w:szCs w:val="20"/>
        </w:rPr>
        <w:t>en avertira la directrice.</w:t>
      </w:r>
    </w:p>
    <w:p w14:paraId="2C4811A9" w14:textId="77777777" w:rsidR="00F04324" w:rsidRDefault="00F04324" w:rsidP="004F0397">
      <w:pPr>
        <w:pStyle w:val="Sansinterligne"/>
        <w:jc w:val="both"/>
        <w:rPr>
          <w:sz w:val="20"/>
          <w:szCs w:val="20"/>
        </w:rPr>
      </w:pPr>
      <w:r>
        <w:rPr>
          <w:sz w:val="20"/>
          <w:szCs w:val="20"/>
        </w:rPr>
        <w:t xml:space="preserve">La directrice en informera les parents dans un premier temps. </w:t>
      </w:r>
    </w:p>
    <w:p w14:paraId="63DA5A3B" w14:textId="77777777" w:rsidR="00C27D01" w:rsidRDefault="00F04324" w:rsidP="004F0397">
      <w:pPr>
        <w:pStyle w:val="Sansinterligne"/>
        <w:jc w:val="both"/>
        <w:rPr>
          <w:sz w:val="20"/>
          <w:szCs w:val="20"/>
        </w:rPr>
      </w:pPr>
      <w:r>
        <w:rPr>
          <w:sz w:val="20"/>
          <w:szCs w:val="20"/>
        </w:rPr>
        <w:t>Si le comportement de l’enfant reste inchangé, la directrice en informera sa hiérarchie qui pourra alors adresser aux représentants légaux un premier avertissement écrit, indiquant les motifs et les sanctions qui pourraient être appliquées lors d’un nouveau manquement.</w:t>
      </w:r>
      <w:r w:rsidR="00C27D01" w:rsidRPr="00C27D01">
        <w:rPr>
          <w:sz w:val="20"/>
          <w:szCs w:val="20"/>
        </w:rPr>
        <w:t xml:space="preserve"> </w:t>
      </w:r>
      <w:r w:rsidR="00C27D01">
        <w:rPr>
          <w:sz w:val="20"/>
          <w:szCs w:val="20"/>
        </w:rPr>
        <w:t>En cas de récidive, un rendez-vous pourra être pris, en lien avec les élus de la collectivité, suivi d’une exclusion temporaire pouvant aller jusqu’à un mois, selon la gravité des faits.</w:t>
      </w:r>
    </w:p>
    <w:p w14:paraId="4AC48178" w14:textId="77777777" w:rsidR="00704DBB" w:rsidRDefault="00C27D01" w:rsidP="004F0397">
      <w:pPr>
        <w:pStyle w:val="Sansinterligne"/>
        <w:jc w:val="both"/>
        <w:rPr>
          <w:sz w:val="20"/>
          <w:szCs w:val="20"/>
        </w:rPr>
      </w:pPr>
      <w:r>
        <w:rPr>
          <w:sz w:val="20"/>
          <w:szCs w:val="20"/>
        </w:rPr>
        <w:t>Au retour de l’enfant, et sans changement positif dans son comportement, une exclusion définitive pourra être appliquée par lettre recommandée avec accusé réception, 7 jours avant l’application de la décision.</w:t>
      </w:r>
    </w:p>
    <w:p w14:paraId="26B21854" w14:textId="77777777" w:rsidR="00704DBB" w:rsidRDefault="00704DBB" w:rsidP="004F0397">
      <w:pPr>
        <w:spacing w:line="240" w:lineRule="auto"/>
        <w:sectPr w:rsidR="00704DBB" w:rsidSect="005874D0">
          <w:footerReference w:type="default" r:id="rId12"/>
          <w:type w:val="continuous"/>
          <w:pgSz w:w="16838" w:h="11906" w:orient="landscape" w:code="9"/>
          <w:pgMar w:top="624" w:right="624" w:bottom="624" w:left="624" w:header="709" w:footer="0" w:gutter="0"/>
          <w:cols w:num="2" w:space="708"/>
          <w:docGrid w:linePitch="360"/>
        </w:sectPr>
      </w:pPr>
    </w:p>
    <w:p w14:paraId="195C2429" w14:textId="77777777" w:rsidR="00704DBB" w:rsidRDefault="00704DBB" w:rsidP="004F0397">
      <w:pPr>
        <w:spacing w:line="240" w:lineRule="auto"/>
      </w:pPr>
      <w:r>
        <w:br w:type="page"/>
      </w:r>
    </w:p>
    <w:p w14:paraId="7EE403F8" w14:textId="77777777" w:rsidR="000C4E3F" w:rsidRDefault="000C4E3F" w:rsidP="004F0397">
      <w:pPr>
        <w:pStyle w:val="Sansinterligne"/>
        <w:jc w:val="both"/>
        <w:rPr>
          <w:sz w:val="20"/>
          <w:szCs w:val="20"/>
        </w:rPr>
        <w:sectPr w:rsidR="000C4E3F" w:rsidSect="00ED225F">
          <w:type w:val="continuous"/>
          <w:pgSz w:w="16838" w:h="11906" w:orient="landscape"/>
          <w:pgMar w:top="170" w:right="170" w:bottom="170" w:left="170" w:header="709" w:footer="0" w:gutter="0"/>
          <w:cols w:num="2" w:space="708"/>
          <w:docGrid w:linePitch="360"/>
        </w:sectPr>
      </w:pPr>
    </w:p>
    <w:p w14:paraId="0C794173" w14:textId="77777777" w:rsidR="00704DBB" w:rsidRDefault="00240832" w:rsidP="004F0397">
      <w:pPr>
        <w:pStyle w:val="Citationintense"/>
        <w:spacing w:line="240" w:lineRule="auto"/>
        <w:jc w:val="center"/>
      </w:pPr>
      <w:r>
        <w:rPr>
          <w:noProof/>
          <w:sz w:val="20"/>
          <w:szCs w:val="20"/>
          <w:lang w:eastAsia="fr-FR"/>
        </w:rPr>
        <w:lastRenderedPageBreak/>
        <w:drawing>
          <wp:anchor distT="0" distB="0" distL="114300" distR="114300" simplePos="0" relativeHeight="251664384" behindDoc="0" locked="0" layoutInCell="1" allowOverlap="1" wp14:anchorId="12E6A953" wp14:editId="004731CE">
            <wp:simplePos x="0" y="0"/>
            <wp:positionH relativeFrom="margin">
              <wp:align>right</wp:align>
            </wp:positionH>
            <wp:positionV relativeFrom="paragraph">
              <wp:posOffset>-411149</wp:posOffset>
            </wp:positionV>
            <wp:extent cx="1036800" cy="1047600"/>
            <wp:effectExtent l="0" t="0" r="0" b="635"/>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Doubs.png"/>
                    <pic:cNvPicPr/>
                  </pic:nvPicPr>
                  <pic:blipFill>
                    <a:blip r:embed="rId8">
                      <a:extLst>
                        <a:ext uri="{28A0092B-C50C-407E-A947-70E740481C1C}">
                          <a14:useLocalDpi xmlns:a14="http://schemas.microsoft.com/office/drawing/2010/main" val="0"/>
                        </a:ext>
                      </a:extLst>
                    </a:blip>
                    <a:stretch>
                      <a:fillRect/>
                    </a:stretch>
                  </pic:blipFill>
                  <pic:spPr>
                    <a:xfrm>
                      <a:off x="0" y="0"/>
                      <a:ext cx="1036800" cy="1047600"/>
                    </a:xfrm>
                    <a:prstGeom prst="rect">
                      <a:avLst/>
                    </a:prstGeom>
                  </pic:spPr>
                </pic:pic>
              </a:graphicData>
            </a:graphic>
            <wp14:sizeRelH relativeFrom="page">
              <wp14:pctWidth>0</wp14:pctWidth>
            </wp14:sizeRelH>
            <wp14:sizeRelV relativeFrom="page">
              <wp14:pctHeight>0</wp14:pctHeight>
            </wp14:sizeRelV>
          </wp:anchor>
        </w:drawing>
      </w:r>
      <w:r w:rsidR="00704DBB">
        <w:rPr>
          <w:noProof/>
          <w:lang w:eastAsia="fr-FR"/>
        </w:rPr>
        <w:drawing>
          <wp:anchor distT="0" distB="0" distL="114300" distR="114300" simplePos="0" relativeHeight="251661312" behindDoc="0" locked="0" layoutInCell="1" allowOverlap="1" wp14:anchorId="77D105D7" wp14:editId="28DA075D">
            <wp:simplePos x="0" y="0"/>
            <wp:positionH relativeFrom="column">
              <wp:posOffset>14605</wp:posOffset>
            </wp:positionH>
            <wp:positionV relativeFrom="paragraph">
              <wp:posOffset>5080</wp:posOffset>
            </wp:positionV>
            <wp:extent cx="1876425" cy="628015"/>
            <wp:effectExtent l="0" t="0" r="9525" b="635"/>
            <wp:wrapSquare wrapText="bothSides"/>
            <wp:docPr id="2" name="Image 2" descr="C:\Users\user\Documents\LOGO-LES-FRANCAS-couleur-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cuments\LOGO-LES-FRANCAS-couleur-c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6425" cy="628015"/>
                    </a:xfrm>
                    <a:prstGeom prst="rect">
                      <a:avLst/>
                    </a:prstGeom>
                    <a:noFill/>
                    <a:ln>
                      <a:noFill/>
                    </a:ln>
                  </pic:spPr>
                </pic:pic>
              </a:graphicData>
            </a:graphic>
            <wp14:sizeRelH relativeFrom="page">
              <wp14:pctWidth>0</wp14:pctWidth>
            </wp14:sizeRelH>
            <wp14:sizeRelV relativeFrom="page">
              <wp14:pctHeight>0</wp14:pctHeight>
            </wp14:sizeRelV>
          </wp:anchor>
        </w:drawing>
      </w:r>
      <w:r w:rsidR="00704DBB">
        <w:t xml:space="preserve">Règlement intérieur d’accès à l’accueil de la restauration scolaire - </w:t>
      </w:r>
    </w:p>
    <w:p w14:paraId="22D09219" w14:textId="77777777" w:rsidR="00704DBB" w:rsidRPr="00ED225F" w:rsidRDefault="00704DBB" w:rsidP="00ED225F">
      <w:pPr>
        <w:pStyle w:val="Citationintense"/>
        <w:spacing w:line="240" w:lineRule="auto"/>
        <w:jc w:val="center"/>
        <w:sectPr w:rsidR="00704DBB" w:rsidRPr="00ED225F" w:rsidSect="00704DBB">
          <w:type w:val="continuous"/>
          <w:pgSz w:w="16838" w:h="11906" w:orient="landscape"/>
          <w:pgMar w:top="709" w:right="720" w:bottom="993" w:left="720" w:header="708" w:footer="0" w:gutter="0"/>
          <w:cols w:space="708"/>
          <w:docGrid w:linePitch="360"/>
        </w:sectPr>
      </w:pPr>
      <w:r>
        <w:t>RESTAURATION SCOLAIRE – DOUBS</w:t>
      </w:r>
    </w:p>
    <w:p w14:paraId="3681A133" w14:textId="77777777" w:rsidR="00704DBB" w:rsidRPr="00ED225F" w:rsidRDefault="00704DBB" w:rsidP="004F0397">
      <w:pPr>
        <w:pStyle w:val="Citation"/>
        <w:spacing w:after="80" w:line="240" w:lineRule="auto"/>
        <w:rPr>
          <w:rStyle w:val="Accentuationintense"/>
          <w:rFonts w:ascii="Elephant" w:hAnsi="Elephant"/>
          <w:b w:val="0"/>
          <w:sz w:val="20"/>
          <w:szCs w:val="20"/>
          <w:u w:val="single"/>
        </w:rPr>
      </w:pPr>
      <w:r w:rsidRPr="00ED225F">
        <w:rPr>
          <w:rStyle w:val="Accentuationintense"/>
          <w:rFonts w:ascii="Elephant" w:hAnsi="Elephant"/>
          <w:b w:val="0"/>
          <w:sz w:val="20"/>
          <w:szCs w:val="20"/>
          <w:u w:val="single"/>
        </w:rPr>
        <w:t>Préambule</w:t>
      </w:r>
    </w:p>
    <w:p w14:paraId="2611EC62" w14:textId="77777777" w:rsidR="00704DBB" w:rsidRPr="00ED225F" w:rsidRDefault="00704DBB" w:rsidP="004F0397">
      <w:pPr>
        <w:pStyle w:val="Sansinterligne"/>
        <w:jc w:val="both"/>
        <w:rPr>
          <w:sz w:val="20"/>
          <w:szCs w:val="20"/>
        </w:rPr>
      </w:pPr>
      <w:r w:rsidRPr="00ED225F">
        <w:rPr>
          <w:sz w:val="20"/>
          <w:szCs w:val="20"/>
        </w:rPr>
        <w:t>Le présent règlement précise les conditions d’accès et les règles de fonctionnement de l’accueil de la restauration scolaire relevant de la Commune de Doubs en partenariat avec les Francas du Doubs.</w:t>
      </w:r>
    </w:p>
    <w:p w14:paraId="18A630B0" w14:textId="77777777" w:rsidR="00704DBB" w:rsidRPr="00ED225F" w:rsidRDefault="00704DBB" w:rsidP="004F0397">
      <w:pPr>
        <w:pStyle w:val="Sansinterligne"/>
        <w:jc w:val="both"/>
        <w:rPr>
          <w:sz w:val="20"/>
          <w:szCs w:val="20"/>
        </w:rPr>
      </w:pPr>
      <w:r w:rsidRPr="00ED225F">
        <w:rPr>
          <w:sz w:val="20"/>
          <w:szCs w:val="20"/>
        </w:rPr>
        <w:t>L’inscription et l’accès à l’accueil de la restauration scolaire supposent acceptation et respect du présent règlement.</w:t>
      </w:r>
    </w:p>
    <w:p w14:paraId="3AA6958C" w14:textId="77777777" w:rsidR="00704DBB" w:rsidRPr="00ED225F" w:rsidRDefault="00704DBB" w:rsidP="004F0397">
      <w:pPr>
        <w:pStyle w:val="Sansinterligne"/>
        <w:jc w:val="both"/>
        <w:rPr>
          <w:sz w:val="20"/>
          <w:szCs w:val="20"/>
        </w:rPr>
      </w:pPr>
    </w:p>
    <w:p w14:paraId="23C3EBE3" w14:textId="77777777" w:rsidR="00704DBB" w:rsidRPr="00ED225F" w:rsidRDefault="00704DBB" w:rsidP="004F0397">
      <w:pPr>
        <w:pStyle w:val="Citation"/>
        <w:spacing w:after="80" w:line="240" w:lineRule="auto"/>
        <w:rPr>
          <w:rStyle w:val="Accentuationintense"/>
          <w:rFonts w:ascii="Elephant" w:hAnsi="Elephant"/>
          <w:b w:val="0"/>
          <w:sz w:val="20"/>
          <w:szCs w:val="20"/>
          <w:u w:val="single"/>
        </w:rPr>
      </w:pPr>
      <w:r w:rsidRPr="00ED225F">
        <w:rPr>
          <w:rStyle w:val="Accentuationintense"/>
          <w:rFonts w:ascii="Elephant" w:hAnsi="Elephant"/>
          <w:b w:val="0"/>
          <w:sz w:val="20"/>
          <w:szCs w:val="20"/>
          <w:u w:val="single"/>
        </w:rPr>
        <w:t>Chapitre 1 : Fonctionnement du service</w:t>
      </w:r>
    </w:p>
    <w:p w14:paraId="2E3D16A4" w14:textId="77777777" w:rsidR="00704DBB" w:rsidRPr="00ED225F" w:rsidRDefault="00704DBB" w:rsidP="004F0397">
      <w:pPr>
        <w:pStyle w:val="Sansinterligne"/>
        <w:jc w:val="both"/>
        <w:rPr>
          <w:sz w:val="20"/>
          <w:szCs w:val="20"/>
        </w:rPr>
      </w:pPr>
      <w:r w:rsidRPr="00ED225F">
        <w:rPr>
          <w:b/>
          <w:sz w:val="20"/>
          <w:szCs w:val="20"/>
        </w:rPr>
        <w:t xml:space="preserve">Article 1 : </w:t>
      </w:r>
      <w:r w:rsidRPr="00ED225F">
        <w:rPr>
          <w:sz w:val="20"/>
          <w:szCs w:val="20"/>
        </w:rPr>
        <w:t>L’accueil de la restauration scolaire est assuré chaque midi les lundis, mardis, jeudis et vendredis, sauf pendant les vacances scolaires, de 11h45 à 13h3</w:t>
      </w:r>
      <w:r w:rsidR="003D072B" w:rsidRPr="00ED225F">
        <w:rPr>
          <w:sz w:val="20"/>
          <w:szCs w:val="20"/>
        </w:rPr>
        <w:t>0.</w:t>
      </w:r>
    </w:p>
    <w:p w14:paraId="789A6DBD" w14:textId="77777777" w:rsidR="00704DBB" w:rsidRPr="00ED225F" w:rsidRDefault="00704DBB" w:rsidP="004F0397">
      <w:pPr>
        <w:pStyle w:val="Sansinterligne"/>
        <w:jc w:val="both"/>
        <w:rPr>
          <w:sz w:val="20"/>
          <w:szCs w:val="20"/>
        </w:rPr>
      </w:pPr>
    </w:p>
    <w:p w14:paraId="5770D588" w14:textId="77777777" w:rsidR="00704DBB" w:rsidRPr="00ED225F" w:rsidRDefault="00704DBB" w:rsidP="004F0397">
      <w:pPr>
        <w:pStyle w:val="Sansinterligne"/>
        <w:jc w:val="both"/>
        <w:rPr>
          <w:sz w:val="20"/>
          <w:szCs w:val="20"/>
        </w:rPr>
      </w:pPr>
      <w:r w:rsidRPr="00ED225F">
        <w:rPr>
          <w:b/>
          <w:sz w:val="20"/>
          <w:szCs w:val="20"/>
        </w:rPr>
        <w:t>Article 2 - Site d’accueil :</w:t>
      </w:r>
      <w:r w:rsidRPr="00ED225F">
        <w:rPr>
          <w:sz w:val="20"/>
          <w:szCs w:val="20"/>
        </w:rPr>
        <w:t xml:space="preserve"> Salle Pergaud dans l’enceinte de l’école Gaston </w:t>
      </w:r>
      <w:proofErr w:type="spellStart"/>
      <w:r w:rsidRPr="00ED225F">
        <w:rPr>
          <w:sz w:val="20"/>
          <w:szCs w:val="20"/>
        </w:rPr>
        <w:t>Dubiez</w:t>
      </w:r>
      <w:proofErr w:type="spellEnd"/>
      <w:r w:rsidRPr="00ED225F">
        <w:rPr>
          <w:sz w:val="20"/>
          <w:szCs w:val="20"/>
        </w:rPr>
        <w:t>.</w:t>
      </w:r>
    </w:p>
    <w:p w14:paraId="1EBCB593" w14:textId="77777777" w:rsidR="00704DBB" w:rsidRPr="00ED225F" w:rsidRDefault="00704DBB" w:rsidP="004F0397">
      <w:pPr>
        <w:pStyle w:val="Sansinterligne"/>
        <w:jc w:val="both"/>
        <w:rPr>
          <w:sz w:val="20"/>
          <w:szCs w:val="20"/>
        </w:rPr>
      </w:pPr>
    </w:p>
    <w:p w14:paraId="488E82D9" w14:textId="77777777" w:rsidR="00704DBB" w:rsidRPr="00ED225F" w:rsidRDefault="00704DBB" w:rsidP="004F0397">
      <w:pPr>
        <w:pStyle w:val="Sansinterligne"/>
        <w:jc w:val="both"/>
        <w:rPr>
          <w:b/>
          <w:sz w:val="20"/>
          <w:szCs w:val="20"/>
        </w:rPr>
      </w:pPr>
      <w:r w:rsidRPr="00ED225F">
        <w:rPr>
          <w:b/>
          <w:sz w:val="20"/>
          <w:szCs w:val="20"/>
        </w:rPr>
        <w:t xml:space="preserve">Article 3 – Préparation des Repas : </w:t>
      </w:r>
      <w:r w:rsidRPr="00ED225F">
        <w:rPr>
          <w:sz w:val="20"/>
          <w:szCs w:val="20"/>
        </w:rPr>
        <w:t>Les repas sont servis par un prestataire (Elior) en liaison chaude. Dans un souci de qualité optimale, des contrôles de température sont réalisés quotidiennement.</w:t>
      </w:r>
    </w:p>
    <w:p w14:paraId="1E3E8C63" w14:textId="77777777" w:rsidR="00704DBB" w:rsidRPr="00ED225F" w:rsidRDefault="00704DBB" w:rsidP="004F0397">
      <w:pPr>
        <w:pStyle w:val="Sansinterligne"/>
        <w:jc w:val="both"/>
        <w:rPr>
          <w:sz w:val="20"/>
          <w:szCs w:val="20"/>
        </w:rPr>
      </w:pPr>
    </w:p>
    <w:p w14:paraId="1D8D35B5" w14:textId="2795D07B" w:rsidR="00704DBB" w:rsidRPr="00ED225F" w:rsidRDefault="00704DBB" w:rsidP="004F0397">
      <w:pPr>
        <w:pStyle w:val="Sansinterligne"/>
        <w:jc w:val="both"/>
        <w:rPr>
          <w:sz w:val="20"/>
          <w:szCs w:val="20"/>
        </w:rPr>
      </w:pPr>
      <w:r w:rsidRPr="00ED225F">
        <w:rPr>
          <w:b/>
          <w:sz w:val="20"/>
          <w:szCs w:val="20"/>
        </w:rPr>
        <w:t>Article 4 – Menus :</w:t>
      </w:r>
      <w:r w:rsidRPr="00ED225F">
        <w:rPr>
          <w:sz w:val="20"/>
          <w:szCs w:val="20"/>
        </w:rPr>
        <w:t xml:space="preserve"> Les menus sont élaborés chaque mois par une diététicienne dans un souci d’équilibre alimentaire et d’apprentissage de la nutrition.</w:t>
      </w:r>
      <w:r w:rsidR="005D5A46">
        <w:rPr>
          <w:sz w:val="20"/>
          <w:szCs w:val="20"/>
        </w:rPr>
        <w:t xml:space="preserve"> </w:t>
      </w:r>
      <w:r w:rsidRPr="00ED225F">
        <w:rPr>
          <w:sz w:val="20"/>
          <w:szCs w:val="20"/>
        </w:rPr>
        <w:t>Les menus sont affichés dans les locaux du périscolaire</w:t>
      </w:r>
      <w:r w:rsidR="003D072B" w:rsidRPr="00ED225F">
        <w:rPr>
          <w:sz w:val="20"/>
          <w:szCs w:val="20"/>
        </w:rPr>
        <w:t>.</w:t>
      </w:r>
      <w:r w:rsidR="005D5A46">
        <w:rPr>
          <w:sz w:val="20"/>
          <w:szCs w:val="20"/>
        </w:rPr>
        <w:t xml:space="preserve"> </w:t>
      </w:r>
      <w:r w:rsidRPr="00ED225F">
        <w:rPr>
          <w:sz w:val="20"/>
          <w:szCs w:val="20"/>
        </w:rPr>
        <w:t>Toutefois les menus peuvent être modifiés en dernière minute en cas d’imprévus liés aux approvisionnements.</w:t>
      </w:r>
    </w:p>
    <w:p w14:paraId="4D522E9B" w14:textId="77777777" w:rsidR="00704DBB" w:rsidRPr="00ED225F" w:rsidRDefault="00704DBB" w:rsidP="004F0397">
      <w:pPr>
        <w:pStyle w:val="Sansinterligne"/>
        <w:jc w:val="both"/>
        <w:rPr>
          <w:sz w:val="20"/>
          <w:szCs w:val="20"/>
        </w:rPr>
      </w:pPr>
    </w:p>
    <w:p w14:paraId="64D2BF95" w14:textId="77777777" w:rsidR="00704DBB" w:rsidRPr="00ED225F" w:rsidRDefault="00704DBB" w:rsidP="004F0397">
      <w:pPr>
        <w:pStyle w:val="Sansinterligne"/>
        <w:jc w:val="both"/>
        <w:rPr>
          <w:sz w:val="20"/>
          <w:szCs w:val="20"/>
        </w:rPr>
      </w:pPr>
      <w:r w:rsidRPr="00ED225F">
        <w:rPr>
          <w:b/>
          <w:sz w:val="20"/>
          <w:szCs w:val="20"/>
        </w:rPr>
        <w:t>Article 5 – Régime alimentaire / Restrictions alimentaires spécifiques :</w:t>
      </w:r>
      <w:r w:rsidRPr="00ED225F">
        <w:rPr>
          <w:sz w:val="20"/>
          <w:szCs w:val="20"/>
        </w:rPr>
        <w:t xml:space="preserve"> L’accueil de la restauration scolaire ne peut prendre en compte les régimes spécifiques. En conséquence, le restaurant scolaire ne propose que 3 types de repas :</w:t>
      </w:r>
    </w:p>
    <w:p w14:paraId="040C97B7" w14:textId="77777777" w:rsidR="00704DBB" w:rsidRPr="00ED225F" w:rsidRDefault="00704DBB" w:rsidP="004F0397">
      <w:pPr>
        <w:pStyle w:val="Sansinterligne"/>
        <w:jc w:val="both"/>
        <w:rPr>
          <w:sz w:val="20"/>
          <w:szCs w:val="20"/>
        </w:rPr>
      </w:pPr>
      <w:r w:rsidRPr="00ED225F">
        <w:rPr>
          <w:sz w:val="20"/>
          <w:szCs w:val="20"/>
        </w:rPr>
        <w:tab/>
        <w:t>- repas normal</w:t>
      </w:r>
    </w:p>
    <w:p w14:paraId="72250020" w14:textId="77777777" w:rsidR="00704DBB" w:rsidRPr="00ED225F" w:rsidRDefault="00704DBB" w:rsidP="004F0397">
      <w:pPr>
        <w:pStyle w:val="Sansinterligne"/>
        <w:jc w:val="both"/>
        <w:rPr>
          <w:sz w:val="20"/>
          <w:szCs w:val="20"/>
        </w:rPr>
      </w:pPr>
      <w:r w:rsidRPr="00ED225F">
        <w:rPr>
          <w:sz w:val="20"/>
          <w:szCs w:val="20"/>
        </w:rPr>
        <w:tab/>
        <w:t>- repas sans porc</w:t>
      </w:r>
    </w:p>
    <w:p w14:paraId="1082B1C1" w14:textId="77777777" w:rsidR="00704DBB" w:rsidRPr="00ED225F" w:rsidRDefault="00704DBB" w:rsidP="004F0397">
      <w:pPr>
        <w:pStyle w:val="Sansinterligne"/>
        <w:jc w:val="both"/>
        <w:rPr>
          <w:sz w:val="20"/>
          <w:szCs w:val="20"/>
        </w:rPr>
      </w:pPr>
      <w:r w:rsidRPr="00ED225F">
        <w:rPr>
          <w:sz w:val="20"/>
          <w:szCs w:val="20"/>
        </w:rPr>
        <w:tab/>
        <w:t>- repas sans viande</w:t>
      </w:r>
    </w:p>
    <w:p w14:paraId="00EA02C6" w14:textId="77777777" w:rsidR="00704DBB" w:rsidRPr="00ED225F" w:rsidRDefault="00704DBB" w:rsidP="004F0397">
      <w:pPr>
        <w:pStyle w:val="Sansinterligne"/>
        <w:jc w:val="both"/>
        <w:rPr>
          <w:sz w:val="20"/>
          <w:szCs w:val="20"/>
        </w:rPr>
      </w:pPr>
      <w:r w:rsidRPr="00ED225F">
        <w:rPr>
          <w:sz w:val="20"/>
          <w:szCs w:val="20"/>
        </w:rPr>
        <w:t>La directrice de la restauration scolaire doit être informée des régimes et restrictions alimentaires de l’enfant lors de son inscription.</w:t>
      </w:r>
    </w:p>
    <w:p w14:paraId="2C790840" w14:textId="77777777" w:rsidR="00704DBB" w:rsidRPr="00ED225F" w:rsidRDefault="00704DBB" w:rsidP="004F0397">
      <w:pPr>
        <w:pStyle w:val="Sansinterligne"/>
        <w:jc w:val="both"/>
        <w:rPr>
          <w:sz w:val="20"/>
          <w:szCs w:val="20"/>
        </w:rPr>
      </w:pPr>
      <w:r w:rsidRPr="00ED225F">
        <w:rPr>
          <w:sz w:val="20"/>
          <w:szCs w:val="20"/>
        </w:rPr>
        <w:t xml:space="preserve">Pour les enfants souffrant d’allergies alimentaires, l’accès au restaurant scolaire est autorisé après signature d’un PAI (Projet d’Accueil Individualisé). Les responsables </w:t>
      </w:r>
      <w:r w:rsidRPr="00ED225F">
        <w:rPr>
          <w:sz w:val="20"/>
          <w:szCs w:val="20"/>
        </w:rPr>
        <w:t>légaux sont alors tenus de préparer un panier repas si cela est nécessaire. Dans ce cas, seul le forfait de la garde sera facturé.</w:t>
      </w:r>
    </w:p>
    <w:p w14:paraId="3A3E3A12" w14:textId="23B8873F" w:rsidR="00704DBB" w:rsidRPr="00ED225F" w:rsidRDefault="00704DBB" w:rsidP="004F0397">
      <w:pPr>
        <w:pStyle w:val="Sansinterligne"/>
        <w:jc w:val="both"/>
        <w:rPr>
          <w:sz w:val="20"/>
          <w:szCs w:val="20"/>
        </w:rPr>
      </w:pPr>
      <w:r w:rsidRPr="00ED225F">
        <w:rPr>
          <w:sz w:val="20"/>
          <w:szCs w:val="20"/>
        </w:rPr>
        <w:t xml:space="preserve">Le personnel de restauration scolaire titulaire du BAFA (Brevet d’Aptitude aux Fonctions d’Animateur) est </w:t>
      </w:r>
      <w:proofErr w:type="gramStart"/>
      <w:r w:rsidR="00B41510" w:rsidRPr="00ED225F">
        <w:rPr>
          <w:sz w:val="20"/>
          <w:szCs w:val="20"/>
        </w:rPr>
        <w:t>l</w:t>
      </w:r>
      <w:r w:rsidR="00B41510">
        <w:rPr>
          <w:sz w:val="20"/>
          <w:szCs w:val="20"/>
        </w:rPr>
        <w:t>e</w:t>
      </w:r>
      <w:r w:rsidR="00B41510" w:rsidRPr="00ED225F">
        <w:rPr>
          <w:sz w:val="20"/>
          <w:szCs w:val="20"/>
        </w:rPr>
        <w:t xml:space="preserve"> seul habilité</w:t>
      </w:r>
      <w:proofErr w:type="gramEnd"/>
      <w:r w:rsidRPr="00ED225F">
        <w:rPr>
          <w:sz w:val="20"/>
          <w:szCs w:val="20"/>
        </w:rPr>
        <w:t xml:space="preserve"> à distribuer des médicaments sur présentation d’une ordonnance médicale.</w:t>
      </w:r>
    </w:p>
    <w:p w14:paraId="00469A13" w14:textId="77777777" w:rsidR="00704DBB" w:rsidRPr="00ED225F" w:rsidRDefault="00704DBB" w:rsidP="004F0397">
      <w:pPr>
        <w:pStyle w:val="Sansinterligne"/>
        <w:jc w:val="both"/>
        <w:rPr>
          <w:sz w:val="20"/>
          <w:szCs w:val="20"/>
        </w:rPr>
      </w:pPr>
    </w:p>
    <w:p w14:paraId="2F91784F" w14:textId="514BE8A0" w:rsidR="005874D0" w:rsidRPr="00ED225F" w:rsidRDefault="005874D0" w:rsidP="004F0397">
      <w:pPr>
        <w:pStyle w:val="Sansinterligne"/>
        <w:jc w:val="both"/>
        <w:rPr>
          <w:sz w:val="20"/>
          <w:szCs w:val="20"/>
        </w:rPr>
      </w:pPr>
      <w:r w:rsidRPr="00ED225F">
        <w:rPr>
          <w:b/>
          <w:sz w:val="20"/>
          <w:szCs w:val="20"/>
        </w:rPr>
        <w:t xml:space="preserve">Article 6 – Le double service : </w:t>
      </w:r>
      <w:r w:rsidRPr="00ED225F">
        <w:rPr>
          <w:sz w:val="20"/>
          <w:szCs w:val="20"/>
        </w:rPr>
        <w:t>Les enfants mangent en deux services.</w:t>
      </w:r>
      <w:r w:rsidR="003D072B" w:rsidRPr="00ED225F">
        <w:rPr>
          <w:sz w:val="20"/>
          <w:szCs w:val="20"/>
        </w:rPr>
        <w:t xml:space="preserve"> Les enfants de maternelles</w:t>
      </w:r>
      <w:r w:rsidR="003D4C96">
        <w:rPr>
          <w:sz w:val="20"/>
          <w:szCs w:val="20"/>
        </w:rPr>
        <w:t>, un groupe d’enfant de l’élémentaire</w:t>
      </w:r>
      <w:r w:rsidR="003D072B" w:rsidRPr="00ED225F">
        <w:rPr>
          <w:sz w:val="20"/>
          <w:szCs w:val="20"/>
        </w:rPr>
        <w:t xml:space="preserve"> mangent en</w:t>
      </w:r>
      <w:r w:rsidRPr="00ED225F">
        <w:rPr>
          <w:sz w:val="20"/>
          <w:szCs w:val="20"/>
        </w:rPr>
        <w:t xml:space="preserve"> premier </w:t>
      </w:r>
      <w:r w:rsidR="008760BF">
        <w:rPr>
          <w:sz w:val="20"/>
          <w:szCs w:val="20"/>
        </w:rPr>
        <w:t xml:space="preserve">service </w:t>
      </w:r>
      <w:r w:rsidRPr="00ED225F">
        <w:rPr>
          <w:sz w:val="20"/>
          <w:szCs w:val="20"/>
        </w:rPr>
        <w:t>puis le reste des élèves. Pendant que les enfants mangent les autres enfants sont invit</w:t>
      </w:r>
      <w:r w:rsidR="003D072B" w:rsidRPr="00ED225F">
        <w:rPr>
          <w:sz w:val="20"/>
          <w:szCs w:val="20"/>
        </w:rPr>
        <w:t xml:space="preserve">és à jouer dans </w:t>
      </w:r>
      <w:r w:rsidR="009E305D" w:rsidRPr="00ED225F">
        <w:rPr>
          <w:sz w:val="20"/>
          <w:szCs w:val="20"/>
        </w:rPr>
        <w:t>la cour</w:t>
      </w:r>
      <w:r w:rsidR="003D072B" w:rsidRPr="00ED225F">
        <w:rPr>
          <w:sz w:val="20"/>
          <w:szCs w:val="20"/>
        </w:rPr>
        <w:t>,</w:t>
      </w:r>
      <w:r w:rsidRPr="00ED225F">
        <w:rPr>
          <w:sz w:val="20"/>
          <w:szCs w:val="20"/>
        </w:rPr>
        <w:t xml:space="preserve"> ou le périscolaire. Suivant les effectifs, les sorties scolaires, les absences </w:t>
      </w:r>
      <w:r w:rsidR="009E305D">
        <w:rPr>
          <w:sz w:val="20"/>
          <w:szCs w:val="20"/>
        </w:rPr>
        <w:t xml:space="preserve">l’organisation des </w:t>
      </w:r>
      <w:r w:rsidRPr="00ED225F">
        <w:rPr>
          <w:sz w:val="20"/>
          <w:szCs w:val="20"/>
        </w:rPr>
        <w:t xml:space="preserve">services peuvent être modifiée. </w:t>
      </w:r>
    </w:p>
    <w:p w14:paraId="7AC14B62" w14:textId="77777777" w:rsidR="00704DBB" w:rsidRPr="00ED225F" w:rsidRDefault="00704DBB" w:rsidP="004F0397">
      <w:pPr>
        <w:pStyle w:val="Sansinterligne"/>
        <w:jc w:val="both"/>
        <w:rPr>
          <w:sz w:val="20"/>
          <w:szCs w:val="20"/>
        </w:rPr>
      </w:pPr>
    </w:p>
    <w:p w14:paraId="6475F146" w14:textId="77777777" w:rsidR="00704DBB" w:rsidRPr="00ED225F" w:rsidRDefault="00704DBB" w:rsidP="004F0397">
      <w:pPr>
        <w:pStyle w:val="Citation"/>
        <w:spacing w:after="80" w:line="240" w:lineRule="auto"/>
        <w:rPr>
          <w:rStyle w:val="Accentuationintense"/>
          <w:rFonts w:ascii="Elephant" w:hAnsi="Elephant"/>
          <w:b w:val="0"/>
          <w:sz w:val="20"/>
          <w:szCs w:val="20"/>
          <w:u w:val="single"/>
        </w:rPr>
      </w:pPr>
      <w:r w:rsidRPr="00ED225F">
        <w:rPr>
          <w:rStyle w:val="Accentuationintense"/>
          <w:rFonts w:ascii="Elephant" w:hAnsi="Elephant"/>
          <w:b w:val="0"/>
          <w:sz w:val="20"/>
          <w:szCs w:val="20"/>
          <w:u w:val="single"/>
        </w:rPr>
        <w:t>Chapitre 2 : Inscription et tarification</w:t>
      </w:r>
    </w:p>
    <w:p w14:paraId="1BB6023E" w14:textId="77777777" w:rsidR="00704DBB" w:rsidRPr="00ED225F" w:rsidRDefault="005874D0" w:rsidP="004F0397">
      <w:pPr>
        <w:pStyle w:val="Sansinterligne"/>
        <w:jc w:val="both"/>
        <w:rPr>
          <w:sz w:val="20"/>
          <w:szCs w:val="20"/>
        </w:rPr>
      </w:pPr>
      <w:r w:rsidRPr="00ED225F">
        <w:rPr>
          <w:b/>
          <w:sz w:val="20"/>
          <w:szCs w:val="20"/>
        </w:rPr>
        <w:t>Article 7</w:t>
      </w:r>
      <w:r w:rsidR="00704DBB" w:rsidRPr="00ED225F">
        <w:rPr>
          <w:b/>
          <w:sz w:val="20"/>
          <w:szCs w:val="20"/>
        </w:rPr>
        <w:t xml:space="preserve"> – Conditions d’accès et d’inscription :</w:t>
      </w:r>
      <w:r w:rsidR="00704DBB" w:rsidRPr="00ED225F">
        <w:rPr>
          <w:sz w:val="20"/>
          <w:szCs w:val="20"/>
        </w:rPr>
        <w:t xml:space="preserve"> Pour être inscrits à la restauration scolaire, les enfants doivent être inscrits dans l’école </w:t>
      </w:r>
      <w:r w:rsidRPr="00ED225F">
        <w:rPr>
          <w:sz w:val="20"/>
          <w:szCs w:val="20"/>
        </w:rPr>
        <w:t>Gaston</w:t>
      </w:r>
      <w:r w:rsidR="00704DBB" w:rsidRPr="00ED225F">
        <w:rPr>
          <w:sz w:val="20"/>
          <w:szCs w:val="20"/>
        </w:rPr>
        <w:t xml:space="preserve"> </w:t>
      </w:r>
      <w:proofErr w:type="spellStart"/>
      <w:r w:rsidR="00704DBB" w:rsidRPr="00ED225F">
        <w:rPr>
          <w:sz w:val="20"/>
          <w:szCs w:val="20"/>
        </w:rPr>
        <w:t>Dubiez</w:t>
      </w:r>
      <w:proofErr w:type="spellEnd"/>
      <w:r w:rsidR="00704DBB" w:rsidRPr="00ED225F">
        <w:rPr>
          <w:sz w:val="20"/>
          <w:szCs w:val="20"/>
        </w:rPr>
        <w:t xml:space="preserve"> et avoir le</w:t>
      </w:r>
      <w:r w:rsidR="008760BF">
        <w:rPr>
          <w:sz w:val="20"/>
          <w:szCs w:val="20"/>
        </w:rPr>
        <w:t>ur dossier d’inscription à jour et ne pas avoir d’impayé.</w:t>
      </w:r>
    </w:p>
    <w:p w14:paraId="3080C902" w14:textId="13721ECF" w:rsidR="008760BF" w:rsidRDefault="008760BF" w:rsidP="008760BF">
      <w:pPr>
        <w:pStyle w:val="Sansinterligne"/>
        <w:jc w:val="both"/>
        <w:rPr>
          <w:sz w:val="20"/>
          <w:szCs w:val="20"/>
        </w:rPr>
      </w:pPr>
      <w:r>
        <w:rPr>
          <w:sz w:val="20"/>
          <w:szCs w:val="20"/>
        </w:rPr>
        <w:t xml:space="preserve">Les dossiers s’effectuent en juin et juillet pour l’année scolaire suivante. Sur le portail famille, les informations concernant la famille doivent être renseignées. Il faudra retourner un coupon réponse d’acceptation du règlement. De plus une photo d’identité, la photocopie des vaccins sera </w:t>
      </w:r>
      <w:r w:rsidR="009E305D">
        <w:rPr>
          <w:sz w:val="20"/>
          <w:szCs w:val="20"/>
        </w:rPr>
        <w:t>demandée</w:t>
      </w:r>
      <w:r>
        <w:rPr>
          <w:sz w:val="20"/>
          <w:szCs w:val="20"/>
        </w:rPr>
        <w:t>. Les plannings de fréquentation à la restauration scolaire sont à gérer depuis l’espace personnel du portail famille tout au long de l’année.</w:t>
      </w:r>
      <w:r w:rsidR="00B8135E" w:rsidRPr="00B8135E">
        <w:rPr>
          <w:sz w:val="20"/>
          <w:szCs w:val="20"/>
        </w:rPr>
        <w:t xml:space="preserve"> </w:t>
      </w:r>
      <w:r w:rsidR="00B8135E">
        <w:rPr>
          <w:sz w:val="20"/>
          <w:szCs w:val="20"/>
        </w:rPr>
        <w:t>Les manipulations sur le portail famille sont soumis à une validation de la part de la directrice.</w:t>
      </w:r>
      <w:r>
        <w:rPr>
          <w:sz w:val="20"/>
          <w:szCs w:val="20"/>
        </w:rPr>
        <w:t xml:space="preserve"> L’accès est donné après le rendu du premier dossier. Les prestations de l’année passée doivent être acquittées, sinon le dossier est mis en attente le temps de la régularisation. </w:t>
      </w:r>
    </w:p>
    <w:p w14:paraId="1C14A8B8" w14:textId="5F995330" w:rsidR="005036FF" w:rsidRDefault="005036FF" w:rsidP="008760BF">
      <w:pPr>
        <w:pStyle w:val="Sansinterligne"/>
        <w:jc w:val="both"/>
        <w:rPr>
          <w:sz w:val="20"/>
          <w:szCs w:val="20"/>
        </w:rPr>
      </w:pPr>
    </w:p>
    <w:p w14:paraId="1819490F" w14:textId="73159206" w:rsidR="005036FF" w:rsidRDefault="005036FF" w:rsidP="005036FF">
      <w:pPr>
        <w:pStyle w:val="Sansinterligne"/>
        <w:rPr>
          <w:sz w:val="20"/>
          <w:szCs w:val="20"/>
        </w:rPr>
      </w:pPr>
      <w:r w:rsidRPr="005036FF">
        <w:rPr>
          <w:sz w:val="20"/>
          <w:szCs w:val="20"/>
        </w:rPr>
        <w:t>Pour garantir un service de restauration et une offre périscolaire de qualité, les places seront limitées au regard du nombre d’animateurs, du taux d’encadrement règlementaire et de la capacité d’accueil</w:t>
      </w:r>
      <w:r w:rsidR="006225EB">
        <w:rPr>
          <w:sz w:val="20"/>
          <w:szCs w:val="20"/>
        </w:rPr>
        <w:t>.</w:t>
      </w:r>
    </w:p>
    <w:p w14:paraId="57AC2C50" w14:textId="77777777" w:rsidR="00704DBB" w:rsidRPr="00ED225F" w:rsidRDefault="00704DBB" w:rsidP="004F0397">
      <w:pPr>
        <w:pStyle w:val="Sansinterligne"/>
        <w:jc w:val="both"/>
        <w:rPr>
          <w:sz w:val="20"/>
          <w:szCs w:val="20"/>
        </w:rPr>
      </w:pPr>
    </w:p>
    <w:p w14:paraId="032CEA0F" w14:textId="77777777" w:rsidR="00704DBB" w:rsidRPr="00ED225F" w:rsidRDefault="005874D0" w:rsidP="008760BF">
      <w:pPr>
        <w:pStyle w:val="Sansinterligne"/>
        <w:jc w:val="both"/>
        <w:rPr>
          <w:i/>
          <w:sz w:val="20"/>
          <w:szCs w:val="20"/>
        </w:rPr>
      </w:pPr>
      <w:r w:rsidRPr="00ED225F">
        <w:rPr>
          <w:b/>
          <w:sz w:val="20"/>
          <w:szCs w:val="20"/>
        </w:rPr>
        <w:t>Article 8</w:t>
      </w:r>
      <w:r w:rsidR="00704DBB" w:rsidRPr="00ED225F">
        <w:rPr>
          <w:b/>
          <w:sz w:val="20"/>
          <w:szCs w:val="20"/>
        </w:rPr>
        <w:t xml:space="preserve"> – </w:t>
      </w:r>
    </w:p>
    <w:p w14:paraId="6D1BF1A0" w14:textId="77777777" w:rsidR="00704DBB" w:rsidRDefault="00704DBB" w:rsidP="004F0397">
      <w:pPr>
        <w:pStyle w:val="Sansinterligne"/>
        <w:jc w:val="both"/>
        <w:rPr>
          <w:sz w:val="20"/>
          <w:szCs w:val="20"/>
        </w:rPr>
      </w:pPr>
      <w:r w:rsidRPr="00B8135E">
        <w:rPr>
          <w:sz w:val="20"/>
          <w:szCs w:val="20"/>
        </w:rPr>
        <w:t xml:space="preserve">La prise en charge des enfants assurée après le repas et avant la reprise de l’école est exclusivement réservée aux enfants ayant déjeuné à la restauration scolaire. </w:t>
      </w:r>
    </w:p>
    <w:p w14:paraId="64117F76" w14:textId="359E4EC0" w:rsidR="00B8135E" w:rsidRDefault="00B8135E" w:rsidP="00B8135E">
      <w:pPr>
        <w:pStyle w:val="Sansinterligne"/>
        <w:jc w:val="both"/>
        <w:rPr>
          <w:sz w:val="20"/>
          <w:szCs w:val="20"/>
        </w:rPr>
      </w:pPr>
      <w:r w:rsidRPr="005D5A46">
        <w:rPr>
          <w:b/>
          <w:sz w:val="20"/>
          <w:szCs w:val="20"/>
        </w:rPr>
        <w:lastRenderedPageBreak/>
        <w:t>Toute modification, volonté d’inscription, annulation doit être signalée via le portail famille</w:t>
      </w:r>
      <w:r w:rsidR="00BA35FB">
        <w:rPr>
          <w:b/>
          <w:sz w:val="20"/>
          <w:szCs w:val="20"/>
        </w:rPr>
        <w:t xml:space="preserve"> au plus tard LE JEUDI POUR LA SEMAINE SUIVANTE</w:t>
      </w:r>
      <w:r w:rsidRPr="005D5A46">
        <w:rPr>
          <w:b/>
          <w:sz w:val="20"/>
          <w:szCs w:val="20"/>
        </w:rPr>
        <w:t>.</w:t>
      </w:r>
      <w:r>
        <w:rPr>
          <w:sz w:val="20"/>
          <w:szCs w:val="20"/>
        </w:rPr>
        <w:t xml:space="preserve"> Lors des périodes de fermetures de la structure il n’y a aucune validation d’inscription. Il faut donc anticiper les besoins. Dans le cas d’une maladie, l’annulation peut se faire le matin avant 8h30 uniquement par sms ou mail directement. </w:t>
      </w:r>
    </w:p>
    <w:p w14:paraId="0E53B7D9" w14:textId="77777777" w:rsidR="00B8135E" w:rsidRDefault="00B8135E" w:rsidP="00B8135E">
      <w:pPr>
        <w:pStyle w:val="Sansinterligne"/>
        <w:jc w:val="both"/>
        <w:rPr>
          <w:sz w:val="20"/>
          <w:szCs w:val="20"/>
        </w:rPr>
      </w:pPr>
      <w:r>
        <w:rPr>
          <w:sz w:val="20"/>
          <w:szCs w:val="20"/>
        </w:rPr>
        <w:t>En cas de voyage scolaire, enseignant absent, … les parents doivent modifier les inscriptions sur le portail famille ou le signaler par sms ou mail (si hors délais) à la directrice pour ne pas être facturé.</w:t>
      </w:r>
    </w:p>
    <w:p w14:paraId="3CC0BB7A" w14:textId="4957CA4B" w:rsidR="00B8135E" w:rsidRDefault="00B8135E" w:rsidP="00B8135E">
      <w:pPr>
        <w:pStyle w:val="Sansinterligne"/>
        <w:jc w:val="both"/>
        <w:rPr>
          <w:sz w:val="20"/>
          <w:szCs w:val="20"/>
        </w:rPr>
      </w:pPr>
      <w:r>
        <w:rPr>
          <w:sz w:val="20"/>
          <w:szCs w:val="20"/>
        </w:rPr>
        <w:t xml:space="preserve"> Les absences non signalé</w:t>
      </w:r>
      <w:r w:rsidR="00034F80">
        <w:rPr>
          <w:sz w:val="20"/>
          <w:szCs w:val="20"/>
        </w:rPr>
        <w:t>e</w:t>
      </w:r>
      <w:r>
        <w:rPr>
          <w:sz w:val="20"/>
          <w:szCs w:val="20"/>
        </w:rPr>
        <w:t>s dans les délais seront facturées.</w:t>
      </w:r>
    </w:p>
    <w:p w14:paraId="48E50146" w14:textId="77777777" w:rsidR="00704DBB" w:rsidRPr="00ED225F" w:rsidRDefault="00704DBB" w:rsidP="004F0397">
      <w:pPr>
        <w:pStyle w:val="Sansinterligne"/>
        <w:jc w:val="both"/>
        <w:rPr>
          <w:sz w:val="20"/>
          <w:szCs w:val="20"/>
        </w:rPr>
      </w:pPr>
    </w:p>
    <w:p w14:paraId="146EBEFD" w14:textId="6E75ECFD" w:rsidR="00704DBB" w:rsidRPr="00ED225F" w:rsidRDefault="00704DBB" w:rsidP="004F0397">
      <w:pPr>
        <w:pStyle w:val="Sansinterligne"/>
        <w:jc w:val="both"/>
        <w:rPr>
          <w:sz w:val="20"/>
          <w:szCs w:val="20"/>
        </w:rPr>
      </w:pPr>
      <w:r w:rsidRPr="00ED225F">
        <w:rPr>
          <w:b/>
          <w:sz w:val="20"/>
          <w:szCs w:val="20"/>
        </w:rPr>
        <w:t>Article 9 – Tarifications</w:t>
      </w:r>
      <w:r w:rsidR="00034F80">
        <w:rPr>
          <w:b/>
          <w:sz w:val="20"/>
          <w:szCs w:val="20"/>
        </w:rPr>
        <w:t>*</w:t>
      </w:r>
      <w:r w:rsidRPr="00ED225F">
        <w:rPr>
          <w:b/>
          <w:sz w:val="20"/>
          <w:szCs w:val="20"/>
        </w:rPr>
        <w:t> :</w:t>
      </w:r>
      <w:r w:rsidRPr="00ED225F">
        <w:rPr>
          <w:sz w:val="20"/>
          <w:szCs w:val="20"/>
        </w:rPr>
        <w:t xml:space="preserve"> Elle tient compte des capacités contributives des familles en fonction de leur quotient familial.</w:t>
      </w:r>
    </w:p>
    <w:p w14:paraId="77A19A3E" w14:textId="77777777" w:rsidR="00704DBB" w:rsidRPr="00ED225F" w:rsidRDefault="00704DBB" w:rsidP="004F0397">
      <w:pPr>
        <w:pStyle w:val="Sansinterligne"/>
        <w:jc w:val="both"/>
        <w:rPr>
          <w:sz w:val="20"/>
          <w:szCs w:val="20"/>
        </w:rPr>
      </w:pPr>
      <w:r w:rsidRPr="00ED225F">
        <w:rPr>
          <w:sz w:val="20"/>
          <w:szCs w:val="20"/>
        </w:rPr>
        <w:t>La tarification modulée s’établit selon les modalités suivantes :</w:t>
      </w:r>
    </w:p>
    <w:p w14:paraId="0DA72E6B" w14:textId="77777777" w:rsidR="00704DBB" w:rsidRPr="00ED225F" w:rsidRDefault="00704DBB" w:rsidP="004F0397">
      <w:pPr>
        <w:pStyle w:val="Sansinterligne"/>
        <w:jc w:val="both"/>
        <w:rPr>
          <w:i/>
          <w:sz w:val="20"/>
          <w:szCs w:val="20"/>
        </w:rPr>
      </w:pPr>
      <w:r w:rsidRPr="00ED225F">
        <w:rPr>
          <w:i/>
          <w:sz w:val="20"/>
          <w:szCs w:val="20"/>
        </w:rPr>
        <w:t>- Quatre tranches : 0&lt;QF1&lt;</w:t>
      </w:r>
      <w:r w:rsidR="00BE6517" w:rsidRPr="00ED225F">
        <w:rPr>
          <w:i/>
          <w:sz w:val="20"/>
          <w:szCs w:val="20"/>
        </w:rPr>
        <w:t>800</w:t>
      </w:r>
      <w:r w:rsidRPr="00ED225F">
        <w:rPr>
          <w:i/>
          <w:sz w:val="20"/>
          <w:szCs w:val="20"/>
        </w:rPr>
        <w:t xml:space="preserve"> ; </w:t>
      </w:r>
      <w:r w:rsidR="00BE6517" w:rsidRPr="00ED225F">
        <w:rPr>
          <w:i/>
          <w:sz w:val="20"/>
          <w:szCs w:val="20"/>
        </w:rPr>
        <w:t>801</w:t>
      </w:r>
      <w:r w:rsidRPr="00ED225F">
        <w:rPr>
          <w:i/>
          <w:sz w:val="20"/>
          <w:szCs w:val="20"/>
        </w:rPr>
        <w:t>&lt;QF2&lt;1000 ; 1001&lt;QF3&lt;2000 ; QF4&gt;2000</w:t>
      </w:r>
    </w:p>
    <w:p w14:paraId="61AC75F1" w14:textId="77777777" w:rsidR="00704DBB" w:rsidRPr="00ED225F" w:rsidRDefault="00704DBB" w:rsidP="004F0397">
      <w:pPr>
        <w:pStyle w:val="Sansinterligne"/>
        <w:jc w:val="both"/>
        <w:rPr>
          <w:i/>
          <w:sz w:val="20"/>
          <w:szCs w:val="20"/>
        </w:rPr>
      </w:pPr>
      <w:r w:rsidRPr="00ED225F">
        <w:rPr>
          <w:i/>
          <w:sz w:val="20"/>
          <w:szCs w:val="20"/>
        </w:rPr>
        <w:t xml:space="preserve">- la déduction des aides aux temps </w:t>
      </w:r>
      <w:r w:rsidR="00F12FB4" w:rsidRPr="00ED225F">
        <w:rPr>
          <w:i/>
          <w:sz w:val="20"/>
          <w:szCs w:val="20"/>
        </w:rPr>
        <w:t>libres se</w:t>
      </w:r>
      <w:r w:rsidR="003D072B" w:rsidRPr="00ED225F">
        <w:rPr>
          <w:i/>
          <w:sz w:val="20"/>
          <w:szCs w:val="20"/>
        </w:rPr>
        <w:t xml:space="preserve"> fait </w:t>
      </w:r>
      <w:r w:rsidRPr="00ED225F">
        <w:rPr>
          <w:i/>
          <w:sz w:val="20"/>
          <w:szCs w:val="20"/>
        </w:rPr>
        <w:t>sur les tranches av</w:t>
      </w:r>
      <w:r w:rsidR="00957D38" w:rsidRPr="00ED225F">
        <w:rPr>
          <w:i/>
          <w:sz w:val="20"/>
          <w:szCs w:val="20"/>
        </w:rPr>
        <w:t>ec le QF compris entre 0 et 800.</w:t>
      </w:r>
    </w:p>
    <w:p w14:paraId="30358BCC" w14:textId="77777777" w:rsidR="00704DBB" w:rsidRPr="00ED225F" w:rsidRDefault="00704DBB" w:rsidP="004F0397">
      <w:pPr>
        <w:pStyle w:val="Sansinterligne"/>
        <w:jc w:val="both"/>
        <w:rPr>
          <w:i/>
          <w:sz w:val="20"/>
          <w:szCs w:val="20"/>
        </w:rPr>
      </w:pPr>
      <w:r w:rsidRPr="00ED225F">
        <w:rPr>
          <w:i/>
          <w:sz w:val="20"/>
          <w:szCs w:val="20"/>
        </w:rPr>
        <w:t>- la non communication du numéro d’allocataire lors de l’inscription entrainera l’application du prix plafond.</w:t>
      </w:r>
    </w:p>
    <w:p w14:paraId="1140E482" w14:textId="77777777" w:rsidR="00704DBB" w:rsidRPr="00ED225F" w:rsidRDefault="00704DBB" w:rsidP="004F0397">
      <w:pPr>
        <w:pStyle w:val="Sansinterligne"/>
        <w:jc w:val="both"/>
        <w:rPr>
          <w:i/>
          <w:sz w:val="20"/>
          <w:szCs w:val="20"/>
        </w:rPr>
      </w:pPr>
      <w:r w:rsidRPr="00ED225F">
        <w:rPr>
          <w:i/>
          <w:sz w:val="20"/>
          <w:szCs w:val="20"/>
        </w:rPr>
        <w:t>- lors d’une absence non prévenue, la facturation reste la même.</w:t>
      </w:r>
    </w:p>
    <w:p w14:paraId="018B0913" w14:textId="3D11A091" w:rsidR="00704DBB" w:rsidRDefault="00704DBB" w:rsidP="004F0397">
      <w:pPr>
        <w:pStyle w:val="Sansinterligne"/>
        <w:jc w:val="both"/>
        <w:rPr>
          <w:i/>
          <w:sz w:val="20"/>
          <w:szCs w:val="20"/>
        </w:rPr>
      </w:pPr>
      <w:r w:rsidRPr="00ED225F">
        <w:rPr>
          <w:i/>
          <w:sz w:val="20"/>
          <w:szCs w:val="20"/>
        </w:rPr>
        <w:t>- lors d’une absence non prévenue ou hors délai la facturation reste la même : le prix de la garde er du repas ne peuvent être dissociés.</w:t>
      </w:r>
    </w:p>
    <w:p w14:paraId="6849C1DA" w14:textId="709EA69A" w:rsidR="00034F80" w:rsidRDefault="00034F80" w:rsidP="004F0397">
      <w:pPr>
        <w:pStyle w:val="Sansinterligne"/>
        <w:jc w:val="both"/>
        <w:rPr>
          <w:i/>
          <w:sz w:val="20"/>
          <w:szCs w:val="20"/>
        </w:rPr>
      </w:pPr>
    </w:p>
    <w:p w14:paraId="116A5D0E" w14:textId="5C307079" w:rsidR="00034F80" w:rsidRPr="00034F80" w:rsidRDefault="00034F80" w:rsidP="004F0397">
      <w:pPr>
        <w:pStyle w:val="Sansinterligne"/>
        <w:jc w:val="both"/>
        <w:rPr>
          <w:b/>
          <w:i/>
          <w:sz w:val="20"/>
          <w:szCs w:val="20"/>
        </w:rPr>
      </w:pPr>
      <w:r w:rsidRPr="00034F80">
        <w:rPr>
          <w:b/>
          <w:i/>
          <w:sz w:val="20"/>
          <w:szCs w:val="20"/>
        </w:rPr>
        <w:t>*</w:t>
      </w:r>
      <w:r w:rsidRPr="00034F80">
        <w:rPr>
          <w:b/>
          <w:sz w:val="20"/>
          <w:szCs w:val="20"/>
        </w:rPr>
        <w:t>Les tarifs sont susceptibles de changer à partir du 1</w:t>
      </w:r>
      <w:r w:rsidRPr="00034F80">
        <w:rPr>
          <w:b/>
          <w:sz w:val="20"/>
          <w:szCs w:val="20"/>
          <w:vertAlign w:val="superscript"/>
        </w:rPr>
        <w:t>er</w:t>
      </w:r>
      <w:r w:rsidRPr="00034F80">
        <w:rPr>
          <w:b/>
          <w:sz w:val="20"/>
          <w:szCs w:val="20"/>
        </w:rPr>
        <w:t xml:space="preserve"> septembre 2023.</w:t>
      </w:r>
    </w:p>
    <w:p w14:paraId="4DE7DA12" w14:textId="77777777" w:rsidR="00704DBB" w:rsidRPr="00ED225F" w:rsidRDefault="00704DBB" w:rsidP="004F0397">
      <w:pPr>
        <w:pStyle w:val="Sansinterligne"/>
        <w:jc w:val="both"/>
        <w:rPr>
          <w:i/>
          <w:sz w:val="20"/>
          <w:szCs w:val="20"/>
        </w:rPr>
      </w:pPr>
    </w:p>
    <w:p w14:paraId="52A5B8E9" w14:textId="77777777" w:rsidR="00704DBB" w:rsidRPr="00ED225F" w:rsidRDefault="00704DBB" w:rsidP="004F0397">
      <w:pPr>
        <w:pStyle w:val="Sansinterligne"/>
        <w:jc w:val="both"/>
        <w:rPr>
          <w:sz w:val="20"/>
          <w:szCs w:val="20"/>
        </w:rPr>
      </w:pPr>
      <w:r w:rsidRPr="00ED225F">
        <w:rPr>
          <w:b/>
          <w:sz w:val="20"/>
          <w:szCs w:val="20"/>
        </w:rPr>
        <w:t>Article 10 – Facturation :</w:t>
      </w:r>
      <w:r w:rsidRPr="00ED225F">
        <w:rPr>
          <w:sz w:val="20"/>
          <w:szCs w:val="20"/>
        </w:rPr>
        <w:t xml:space="preserve"> La facture est établie entre le 1</w:t>
      </w:r>
      <w:r w:rsidRPr="00ED225F">
        <w:rPr>
          <w:sz w:val="20"/>
          <w:szCs w:val="20"/>
          <w:vertAlign w:val="superscript"/>
        </w:rPr>
        <w:t>er</w:t>
      </w:r>
      <w:r w:rsidRPr="00ED225F">
        <w:rPr>
          <w:sz w:val="20"/>
          <w:szCs w:val="20"/>
        </w:rPr>
        <w:t xml:space="preserve"> et le 15 du mois suivant, considérant le mode de fréquentation, les absences éventuelles et le nombre de jours scolaires conformément au calendrier arrêté du Ministère de l’Education Nationale. </w:t>
      </w:r>
    </w:p>
    <w:p w14:paraId="3AB395D1" w14:textId="77777777" w:rsidR="00704DBB" w:rsidRPr="00ED225F" w:rsidRDefault="00704DBB" w:rsidP="004F0397">
      <w:pPr>
        <w:pStyle w:val="Sansinterligne"/>
        <w:jc w:val="both"/>
        <w:rPr>
          <w:sz w:val="20"/>
          <w:szCs w:val="20"/>
        </w:rPr>
      </w:pPr>
      <w:r w:rsidRPr="00ED225F">
        <w:rPr>
          <w:b/>
          <w:sz w:val="20"/>
          <w:szCs w:val="20"/>
        </w:rPr>
        <w:t>Pour toute absence non signalée selon les moda</w:t>
      </w:r>
      <w:r w:rsidR="003D072B" w:rsidRPr="00ED225F">
        <w:rPr>
          <w:b/>
          <w:sz w:val="20"/>
          <w:szCs w:val="20"/>
        </w:rPr>
        <w:t>lités précisées dans l’article 8</w:t>
      </w:r>
      <w:r w:rsidR="007F02F8">
        <w:rPr>
          <w:b/>
          <w:sz w:val="20"/>
          <w:szCs w:val="20"/>
        </w:rPr>
        <w:t>, la ou les prestations (</w:t>
      </w:r>
      <w:r w:rsidR="004F0397" w:rsidRPr="00ED225F">
        <w:rPr>
          <w:b/>
          <w:sz w:val="20"/>
          <w:szCs w:val="20"/>
        </w:rPr>
        <w:t>repas + garde)</w:t>
      </w:r>
      <w:r w:rsidRPr="00ED225F">
        <w:rPr>
          <w:b/>
          <w:sz w:val="20"/>
          <w:szCs w:val="20"/>
        </w:rPr>
        <w:t xml:space="preserve"> concerné</w:t>
      </w:r>
      <w:r w:rsidR="004F0397" w:rsidRPr="00ED225F">
        <w:rPr>
          <w:b/>
          <w:sz w:val="20"/>
          <w:szCs w:val="20"/>
        </w:rPr>
        <w:t>e</w:t>
      </w:r>
      <w:r w:rsidRPr="00ED225F">
        <w:rPr>
          <w:b/>
          <w:sz w:val="20"/>
          <w:szCs w:val="20"/>
        </w:rPr>
        <w:t>s seront facturés</w:t>
      </w:r>
      <w:r w:rsidRPr="00ED225F">
        <w:rPr>
          <w:sz w:val="20"/>
          <w:szCs w:val="20"/>
        </w:rPr>
        <w:t xml:space="preserve">. </w:t>
      </w:r>
    </w:p>
    <w:p w14:paraId="16873E3B" w14:textId="77777777" w:rsidR="00704DBB" w:rsidRPr="00ED225F" w:rsidRDefault="00704DBB" w:rsidP="004F0397">
      <w:pPr>
        <w:pStyle w:val="Sansinterligne"/>
        <w:jc w:val="both"/>
        <w:rPr>
          <w:sz w:val="20"/>
          <w:szCs w:val="20"/>
        </w:rPr>
      </w:pPr>
      <w:r w:rsidRPr="00ED225F">
        <w:rPr>
          <w:sz w:val="20"/>
          <w:szCs w:val="20"/>
        </w:rPr>
        <w:t>Tout changement de coordonnées ou de situation familiale devra être porté à la connaissance de la directrice du périscolaire.</w:t>
      </w:r>
    </w:p>
    <w:p w14:paraId="5D6B25F6" w14:textId="77777777" w:rsidR="00704DBB" w:rsidRPr="00ED225F" w:rsidRDefault="00704DBB" w:rsidP="004F0397">
      <w:pPr>
        <w:pStyle w:val="Sansinterligne"/>
        <w:jc w:val="both"/>
        <w:rPr>
          <w:sz w:val="20"/>
          <w:szCs w:val="20"/>
        </w:rPr>
      </w:pPr>
    </w:p>
    <w:p w14:paraId="729C47F9" w14:textId="77777777" w:rsidR="00704DBB" w:rsidRPr="00ED225F" w:rsidRDefault="00704DBB" w:rsidP="004F0397">
      <w:pPr>
        <w:pStyle w:val="Sansinterligne"/>
        <w:jc w:val="both"/>
        <w:rPr>
          <w:sz w:val="20"/>
          <w:szCs w:val="20"/>
        </w:rPr>
      </w:pPr>
      <w:r w:rsidRPr="00ED225F">
        <w:rPr>
          <w:b/>
          <w:sz w:val="20"/>
          <w:szCs w:val="20"/>
        </w:rPr>
        <w:t>Article 11 – Recouvrement :</w:t>
      </w:r>
      <w:r w:rsidRPr="00ED225F">
        <w:rPr>
          <w:sz w:val="20"/>
          <w:szCs w:val="20"/>
        </w:rPr>
        <w:t xml:space="preserve"> Après réception d’un avis des sommes à payer, le règlement est à adresser directement à la directrice du périscolaire Francas, au plus tard à l’échéance soit par chèque, espèces</w:t>
      </w:r>
      <w:r w:rsidR="00F12FB4" w:rsidRPr="00ED225F">
        <w:rPr>
          <w:sz w:val="20"/>
          <w:szCs w:val="20"/>
        </w:rPr>
        <w:t>, carte bancaire</w:t>
      </w:r>
      <w:r w:rsidRPr="00ED225F">
        <w:rPr>
          <w:sz w:val="20"/>
          <w:szCs w:val="20"/>
        </w:rPr>
        <w:t xml:space="preserve"> ou virement bancaire. Pour ce dernier, veuillez-vous adresser à la directrice du périscolaire qui vous transmettra un RIB.</w:t>
      </w:r>
      <w:r w:rsidR="00A5185F">
        <w:rPr>
          <w:sz w:val="20"/>
          <w:szCs w:val="20"/>
        </w:rPr>
        <w:t xml:space="preserve"> </w:t>
      </w:r>
      <w:r w:rsidRPr="00ED225F">
        <w:rPr>
          <w:sz w:val="20"/>
          <w:szCs w:val="20"/>
        </w:rPr>
        <w:t xml:space="preserve">Les familles devront s’acquitter régulièrement des paiements. </w:t>
      </w:r>
    </w:p>
    <w:p w14:paraId="70821417" w14:textId="77777777" w:rsidR="00704DBB" w:rsidRPr="00ED225F" w:rsidRDefault="00704DBB" w:rsidP="004F0397">
      <w:pPr>
        <w:pStyle w:val="Sansinterligne"/>
        <w:jc w:val="both"/>
        <w:rPr>
          <w:sz w:val="20"/>
          <w:szCs w:val="20"/>
        </w:rPr>
      </w:pPr>
      <w:r w:rsidRPr="00ED225F">
        <w:rPr>
          <w:sz w:val="20"/>
          <w:szCs w:val="20"/>
        </w:rPr>
        <w:t xml:space="preserve">Pour tout manquement de paiement, un courrier de rappel sera adressé à la famille. </w:t>
      </w:r>
      <w:r w:rsidRPr="005D5A46">
        <w:rPr>
          <w:b/>
          <w:sz w:val="20"/>
          <w:szCs w:val="20"/>
        </w:rPr>
        <w:t xml:space="preserve">En cas de non-paiement après la seconde lettre de rappel, la directrice des Francas, </w:t>
      </w:r>
      <w:r w:rsidRPr="005D5A46">
        <w:rPr>
          <w:b/>
          <w:sz w:val="20"/>
          <w:szCs w:val="20"/>
        </w:rPr>
        <w:t xml:space="preserve">en accord avec sa </w:t>
      </w:r>
      <w:r w:rsidR="00F12FB4" w:rsidRPr="005D5A46">
        <w:rPr>
          <w:b/>
          <w:sz w:val="20"/>
          <w:szCs w:val="20"/>
        </w:rPr>
        <w:t>hiérarchie, se</w:t>
      </w:r>
      <w:r w:rsidRPr="005D5A46">
        <w:rPr>
          <w:b/>
          <w:sz w:val="20"/>
          <w:szCs w:val="20"/>
        </w:rPr>
        <w:t xml:space="preserve"> réserve la possibilité de refuser aux enfants l’accès au service de restauration.</w:t>
      </w:r>
      <w:r w:rsidRPr="00ED225F">
        <w:rPr>
          <w:sz w:val="20"/>
          <w:szCs w:val="20"/>
        </w:rPr>
        <w:t xml:space="preserve"> Pour que la famille puisse de nouveau bénéficier du service de restauration scolaire, il faudra que les dettes antérieures soient réglées.</w:t>
      </w:r>
    </w:p>
    <w:p w14:paraId="4949A147" w14:textId="77777777" w:rsidR="00704DBB" w:rsidRPr="00ED225F" w:rsidRDefault="00704DBB" w:rsidP="004F0397">
      <w:pPr>
        <w:pStyle w:val="Sansinterligne"/>
        <w:jc w:val="both"/>
        <w:rPr>
          <w:sz w:val="20"/>
          <w:szCs w:val="20"/>
        </w:rPr>
      </w:pPr>
    </w:p>
    <w:p w14:paraId="28BD026D" w14:textId="77777777" w:rsidR="00704DBB" w:rsidRPr="00ED225F" w:rsidRDefault="00704DBB" w:rsidP="004F0397">
      <w:pPr>
        <w:pStyle w:val="Citation"/>
        <w:spacing w:after="80" w:line="240" w:lineRule="auto"/>
        <w:rPr>
          <w:rStyle w:val="Accentuationintense"/>
          <w:rFonts w:ascii="Elephant" w:hAnsi="Elephant"/>
          <w:b w:val="0"/>
          <w:sz w:val="20"/>
          <w:szCs w:val="20"/>
          <w:u w:val="single"/>
        </w:rPr>
      </w:pPr>
      <w:r w:rsidRPr="00ED225F">
        <w:rPr>
          <w:rStyle w:val="Accentuationintense"/>
          <w:rFonts w:ascii="Elephant" w:hAnsi="Elephant"/>
          <w:b w:val="0"/>
          <w:sz w:val="20"/>
          <w:szCs w:val="20"/>
          <w:u w:val="single"/>
        </w:rPr>
        <w:t>Chapitre 3 : Discipline</w:t>
      </w:r>
    </w:p>
    <w:p w14:paraId="7612DD12" w14:textId="77777777" w:rsidR="00704DBB" w:rsidRPr="00ED225F" w:rsidRDefault="00704DBB" w:rsidP="004F0397">
      <w:pPr>
        <w:pStyle w:val="Sansinterligne"/>
        <w:jc w:val="both"/>
        <w:rPr>
          <w:sz w:val="20"/>
          <w:szCs w:val="20"/>
        </w:rPr>
      </w:pPr>
      <w:r w:rsidRPr="00ED225F">
        <w:rPr>
          <w:b/>
          <w:sz w:val="20"/>
          <w:szCs w:val="20"/>
        </w:rPr>
        <w:t>Article 12 :</w:t>
      </w:r>
      <w:r w:rsidRPr="00ED225F">
        <w:rPr>
          <w:sz w:val="20"/>
          <w:szCs w:val="20"/>
        </w:rPr>
        <w:t xml:space="preserve"> Le repas du midi est un moment privilégié de détente visant à l’épanouissement, à la socialisation de l’enfant ainsi qu’à son éducation nutritionnelle. Pour que la période du repas se déroule dans les meilleures conditions, le respect des règles élémentaires de bonne conduite est indispensable.</w:t>
      </w:r>
    </w:p>
    <w:p w14:paraId="4CB7F4B3" w14:textId="77777777" w:rsidR="00704DBB" w:rsidRPr="00ED225F" w:rsidRDefault="00704DBB" w:rsidP="004F0397">
      <w:pPr>
        <w:pStyle w:val="Sansinterligne"/>
        <w:jc w:val="both"/>
        <w:rPr>
          <w:sz w:val="20"/>
          <w:szCs w:val="20"/>
        </w:rPr>
      </w:pPr>
    </w:p>
    <w:p w14:paraId="483345ED" w14:textId="77777777" w:rsidR="00704DBB" w:rsidRPr="00ED225F" w:rsidRDefault="00704DBB" w:rsidP="004F0397">
      <w:pPr>
        <w:pStyle w:val="Sansinterligne"/>
        <w:jc w:val="both"/>
        <w:rPr>
          <w:sz w:val="20"/>
          <w:szCs w:val="20"/>
        </w:rPr>
      </w:pPr>
      <w:r w:rsidRPr="00ED225F">
        <w:rPr>
          <w:sz w:val="20"/>
          <w:szCs w:val="20"/>
        </w:rPr>
        <w:t>Chaque enfant doit notamment :</w:t>
      </w:r>
    </w:p>
    <w:p w14:paraId="720E7933" w14:textId="77777777" w:rsidR="00704DBB" w:rsidRPr="00ED225F" w:rsidRDefault="00704DBB" w:rsidP="004F0397">
      <w:pPr>
        <w:pStyle w:val="Sansinterligne"/>
        <w:numPr>
          <w:ilvl w:val="0"/>
          <w:numId w:val="1"/>
        </w:numPr>
        <w:jc w:val="both"/>
        <w:rPr>
          <w:sz w:val="20"/>
          <w:szCs w:val="20"/>
        </w:rPr>
      </w:pPr>
      <w:r w:rsidRPr="00ED225F">
        <w:rPr>
          <w:sz w:val="20"/>
          <w:szCs w:val="20"/>
        </w:rPr>
        <w:t>Respecter les règles élémentaires de discipline et suivre les consignes de l’équipe pédagogique.</w:t>
      </w:r>
    </w:p>
    <w:p w14:paraId="304C8D25" w14:textId="77777777" w:rsidR="00704DBB" w:rsidRPr="00ED225F" w:rsidRDefault="00704DBB" w:rsidP="004F0397">
      <w:pPr>
        <w:pStyle w:val="Sansinterligne"/>
        <w:numPr>
          <w:ilvl w:val="0"/>
          <w:numId w:val="1"/>
        </w:numPr>
        <w:jc w:val="both"/>
        <w:rPr>
          <w:sz w:val="20"/>
          <w:szCs w:val="20"/>
        </w:rPr>
      </w:pPr>
      <w:proofErr w:type="spellStart"/>
      <w:r w:rsidRPr="00ED225F">
        <w:rPr>
          <w:sz w:val="20"/>
          <w:szCs w:val="20"/>
        </w:rPr>
        <w:t>Etre</w:t>
      </w:r>
      <w:proofErr w:type="spellEnd"/>
      <w:r w:rsidRPr="00ED225F">
        <w:rPr>
          <w:sz w:val="20"/>
          <w:szCs w:val="20"/>
        </w:rPr>
        <w:t xml:space="preserve"> poli et respectueux avec ses camarades et l’équipe pédagogique.</w:t>
      </w:r>
    </w:p>
    <w:p w14:paraId="03CF8269" w14:textId="77777777" w:rsidR="00704DBB" w:rsidRPr="00ED225F" w:rsidRDefault="00704DBB" w:rsidP="004F0397">
      <w:pPr>
        <w:pStyle w:val="Sansinterligne"/>
        <w:numPr>
          <w:ilvl w:val="0"/>
          <w:numId w:val="1"/>
        </w:numPr>
        <w:jc w:val="both"/>
        <w:rPr>
          <w:sz w:val="20"/>
          <w:szCs w:val="20"/>
        </w:rPr>
      </w:pPr>
      <w:r w:rsidRPr="00ED225F">
        <w:rPr>
          <w:sz w:val="20"/>
          <w:szCs w:val="20"/>
        </w:rPr>
        <w:t>Apprendre à connaître les aliments et dans la mesure du possible, goûter à tous ceux qui lui sont présentés.</w:t>
      </w:r>
    </w:p>
    <w:p w14:paraId="4ACAB1F0" w14:textId="77777777" w:rsidR="00704DBB" w:rsidRPr="00ED225F" w:rsidRDefault="00704DBB" w:rsidP="004F0397">
      <w:pPr>
        <w:pStyle w:val="Sansinterligne"/>
        <w:numPr>
          <w:ilvl w:val="0"/>
          <w:numId w:val="1"/>
        </w:numPr>
        <w:jc w:val="both"/>
        <w:rPr>
          <w:sz w:val="20"/>
          <w:szCs w:val="20"/>
        </w:rPr>
      </w:pPr>
      <w:r w:rsidRPr="00ED225F">
        <w:rPr>
          <w:sz w:val="20"/>
          <w:szCs w:val="20"/>
        </w:rPr>
        <w:t>Rester à table pendant le repas et adopter une attitude calme et correcte pour manger.</w:t>
      </w:r>
    </w:p>
    <w:p w14:paraId="5D191C14" w14:textId="77777777" w:rsidR="00704DBB" w:rsidRPr="00ED225F" w:rsidRDefault="00704DBB" w:rsidP="004F0397">
      <w:pPr>
        <w:pStyle w:val="Sansinterligne"/>
        <w:jc w:val="both"/>
        <w:rPr>
          <w:sz w:val="20"/>
          <w:szCs w:val="20"/>
        </w:rPr>
      </w:pPr>
    </w:p>
    <w:p w14:paraId="27570794" w14:textId="77777777" w:rsidR="00704DBB" w:rsidRPr="00ED225F" w:rsidRDefault="00704DBB" w:rsidP="004F0397">
      <w:pPr>
        <w:pStyle w:val="Sansinterligne"/>
        <w:jc w:val="both"/>
        <w:rPr>
          <w:sz w:val="20"/>
          <w:szCs w:val="20"/>
        </w:rPr>
      </w:pPr>
      <w:r w:rsidRPr="00ED225F">
        <w:rPr>
          <w:sz w:val="20"/>
          <w:szCs w:val="20"/>
        </w:rPr>
        <w:t>Par ailleurs, le personnel d’animation veille au respect par les enfants des règles élémentaires de discipline et de sécurité. Ce personnel s’interdit tout comportement, geste ou parole qui traduirait indifférence ou mépris à l’égard des enfants.</w:t>
      </w:r>
    </w:p>
    <w:p w14:paraId="50CA8A36" w14:textId="77777777" w:rsidR="00704DBB" w:rsidRPr="00ED225F" w:rsidRDefault="00704DBB" w:rsidP="004F0397">
      <w:pPr>
        <w:pStyle w:val="Sansinterligne"/>
        <w:jc w:val="both"/>
        <w:rPr>
          <w:sz w:val="20"/>
          <w:szCs w:val="20"/>
        </w:rPr>
      </w:pPr>
    </w:p>
    <w:p w14:paraId="05252478" w14:textId="77777777" w:rsidR="00ED225F" w:rsidRDefault="00704DBB" w:rsidP="004F0397">
      <w:pPr>
        <w:pStyle w:val="Sansinterligne"/>
        <w:jc w:val="both"/>
        <w:rPr>
          <w:sz w:val="20"/>
          <w:szCs w:val="20"/>
        </w:rPr>
      </w:pPr>
      <w:r w:rsidRPr="00ED225F">
        <w:rPr>
          <w:b/>
          <w:sz w:val="20"/>
          <w:szCs w:val="20"/>
        </w:rPr>
        <w:t>Article 13 :</w:t>
      </w:r>
      <w:r w:rsidRPr="00ED225F">
        <w:rPr>
          <w:sz w:val="20"/>
          <w:szCs w:val="20"/>
        </w:rPr>
        <w:t xml:space="preserve"> Au cas où un manquement aux règles élémentaires de sécurité, de respect et de discipline est constaté, le personnel d’encadrement en réfère à la directrice.</w:t>
      </w:r>
    </w:p>
    <w:p w14:paraId="7CF4C3D1" w14:textId="77777777" w:rsidR="00704DBB" w:rsidRPr="00ED225F" w:rsidRDefault="00704DBB" w:rsidP="004F0397">
      <w:pPr>
        <w:pStyle w:val="Sansinterligne"/>
        <w:jc w:val="both"/>
        <w:rPr>
          <w:sz w:val="20"/>
          <w:szCs w:val="20"/>
        </w:rPr>
      </w:pPr>
      <w:r w:rsidRPr="00ED225F">
        <w:rPr>
          <w:sz w:val="20"/>
          <w:szCs w:val="20"/>
        </w:rPr>
        <w:t xml:space="preserve">La directrice en informera les parents dans un premier temps.et programmera un </w:t>
      </w:r>
      <w:r w:rsidR="007F02F8" w:rsidRPr="00ED225F">
        <w:rPr>
          <w:sz w:val="20"/>
          <w:szCs w:val="20"/>
        </w:rPr>
        <w:t>entretien. Si</w:t>
      </w:r>
      <w:r w:rsidRPr="00ED225F">
        <w:rPr>
          <w:sz w:val="20"/>
          <w:szCs w:val="20"/>
        </w:rPr>
        <w:t xml:space="preserve"> le comportement de l’enfant reste inchangé, la directrice en informera sa hiérarchie qui pourra alors adresser aux représentants légaux un premier avertissement écrit, indiquant les motifs et les sanctions qui pourraient être appliquées lors d’un nouveau manquement.</w:t>
      </w:r>
    </w:p>
    <w:p w14:paraId="550919EB" w14:textId="77777777" w:rsidR="00704DBB" w:rsidRPr="00ED225F" w:rsidRDefault="00704DBB" w:rsidP="004F0397">
      <w:pPr>
        <w:pStyle w:val="Sansinterligne"/>
        <w:jc w:val="both"/>
        <w:rPr>
          <w:sz w:val="20"/>
          <w:szCs w:val="20"/>
        </w:rPr>
      </w:pPr>
      <w:r w:rsidRPr="00ED225F">
        <w:rPr>
          <w:sz w:val="20"/>
          <w:szCs w:val="20"/>
        </w:rPr>
        <w:t>En cas de récidive, un rendez-vous pourra être pris, en lien avec les élus de la collectivité, suivi d’une exclusion temporaire pouvant aller jusqu’à un mois, selon la gravité des faits.</w:t>
      </w:r>
    </w:p>
    <w:p w14:paraId="593422E9" w14:textId="77777777" w:rsidR="00F04324" w:rsidRDefault="00704DBB" w:rsidP="004F0397">
      <w:pPr>
        <w:pStyle w:val="Sansinterligne"/>
        <w:jc w:val="both"/>
        <w:rPr>
          <w:sz w:val="20"/>
          <w:szCs w:val="20"/>
        </w:rPr>
      </w:pPr>
      <w:r w:rsidRPr="00ED225F">
        <w:rPr>
          <w:sz w:val="20"/>
          <w:szCs w:val="20"/>
        </w:rPr>
        <w:t>Au retour de l’enfant, et sans changement positif dans son comportement, une exclusion définitive pourra être appliquée par lettre recommandée avec accusé réception, 7 jours avant l’application de la décision.</w:t>
      </w:r>
    </w:p>
    <w:p w14:paraId="402C3CFB" w14:textId="77777777" w:rsidR="007F02F8" w:rsidRDefault="007F02F8">
      <w:pPr>
        <w:rPr>
          <w:sz w:val="20"/>
          <w:szCs w:val="20"/>
        </w:rPr>
      </w:pPr>
      <w:r>
        <w:rPr>
          <w:sz w:val="20"/>
          <w:szCs w:val="20"/>
        </w:rPr>
        <w:br w:type="page"/>
      </w:r>
    </w:p>
    <w:p w14:paraId="1D50414C" w14:textId="77777777" w:rsidR="00D21052" w:rsidRDefault="00D21052" w:rsidP="007F02F8">
      <w:pPr>
        <w:pStyle w:val="Citationintense"/>
        <w:jc w:val="center"/>
        <w:sectPr w:rsidR="00D21052" w:rsidSect="00D21052">
          <w:footerReference w:type="default" r:id="rId13"/>
          <w:type w:val="continuous"/>
          <w:pgSz w:w="16838" w:h="11906" w:orient="landscape"/>
          <w:pgMar w:top="709" w:right="720" w:bottom="993" w:left="720" w:header="708" w:footer="0" w:gutter="0"/>
          <w:cols w:num="2" w:space="708"/>
          <w:docGrid w:linePitch="360"/>
        </w:sectPr>
      </w:pPr>
    </w:p>
    <w:p w14:paraId="2AE5BD3A" w14:textId="77777777" w:rsidR="007F02F8" w:rsidRDefault="007F02F8" w:rsidP="007F02F8">
      <w:pPr>
        <w:pStyle w:val="Citationintense"/>
        <w:jc w:val="center"/>
      </w:pPr>
      <w:r>
        <w:rPr>
          <w:noProof/>
          <w:lang w:eastAsia="fr-FR"/>
        </w:rPr>
        <w:lastRenderedPageBreak/>
        <w:drawing>
          <wp:anchor distT="0" distB="0" distL="114300" distR="114300" simplePos="0" relativeHeight="251669504" behindDoc="1" locked="0" layoutInCell="1" allowOverlap="1" wp14:anchorId="6DAE6232" wp14:editId="55F9FF44">
            <wp:simplePos x="0" y="0"/>
            <wp:positionH relativeFrom="column">
              <wp:posOffset>9048750</wp:posOffset>
            </wp:positionH>
            <wp:positionV relativeFrom="paragraph">
              <wp:posOffset>0</wp:posOffset>
            </wp:positionV>
            <wp:extent cx="1038225" cy="1047750"/>
            <wp:effectExtent l="0" t="0" r="9525" b="0"/>
            <wp:wrapTight wrapText="bothSides">
              <wp:wrapPolygon edited="0">
                <wp:start x="0" y="0"/>
                <wp:lineTo x="0" y="21207"/>
                <wp:lineTo x="21402" y="21207"/>
                <wp:lineTo x="21402" y="0"/>
                <wp:lineTo x="0" y="0"/>
              </wp:wrapPolygon>
            </wp:wrapTight>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Doubs.png"/>
                    <pic:cNvPicPr/>
                  </pic:nvPicPr>
                  <pic:blipFill>
                    <a:blip r:embed="rId8">
                      <a:extLst>
                        <a:ext uri="{28A0092B-C50C-407E-A947-70E740481C1C}">
                          <a14:useLocalDpi xmlns:a14="http://schemas.microsoft.com/office/drawing/2010/main" val="0"/>
                        </a:ext>
                      </a:extLst>
                    </a:blip>
                    <a:stretch>
                      <a:fillRect/>
                    </a:stretch>
                  </pic:blipFill>
                  <pic:spPr>
                    <a:xfrm>
                      <a:off x="0" y="0"/>
                      <a:ext cx="1038225" cy="1047750"/>
                    </a:xfrm>
                    <a:prstGeom prst="rect">
                      <a:avLst/>
                    </a:prstGeom>
                  </pic:spPr>
                </pic:pic>
              </a:graphicData>
            </a:graphic>
            <wp14:sizeRelH relativeFrom="page">
              <wp14:pctWidth>0</wp14:pctWidth>
            </wp14:sizeRelH>
            <wp14:sizeRelV relativeFrom="page">
              <wp14:pctHeight>0</wp14:pctHeight>
            </wp14:sizeRelV>
          </wp:anchor>
        </w:drawing>
      </w:r>
      <w:r>
        <w:rPr>
          <w:noProof/>
          <w:lang w:eastAsia="fr-FR"/>
        </w:rPr>
        <w:drawing>
          <wp:anchor distT="0" distB="0" distL="114300" distR="114300" simplePos="0" relativeHeight="251668480" behindDoc="0" locked="0" layoutInCell="1" allowOverlap="1" wp14:anchorId="72C2AB24" wp14:editId="312C834F">
            <wp:simplePos x="0" y="0"/>
            <wp:positionH relativeFrom="column">
              <wp:posOffset>14605</wp:posOffset>
            </wp:positionH>
            <wp:positionV relativeFrom="paragraph">
              <wp:posOffset>5080</wp:posOffset>
            </wp:positionV>
            <wp:extent cx="1876425" cy="628015"/>
            <wp:effectExtent l="0" t="0" r="9525" b="635"/>
            <wp:wrapSquare wrapText="bothSides"/>
            <wp:docPr id="7" name="Image 7" descr="C:\Users\user\Documents\LOGO-LES-FRANCAS-couleur-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cuments\LOGO-LES-FRANCAS-couleur-c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6425" cy="628015"/>
                    </a:xfrm>
                    <a:prstGeom prst="rect">
                      <a:avLst/>
                    </a:prstGeom>
                    <a:noFill/>
                    <a:ln>
                      <a:noFill/>
                    </a:ln>
                  </pic:spPr>
                </pic:pic>
              </a:graphicData>
            </a:graphic>
            <wp14:sizeRelH relativeFrom="page">
              <wp14:pctWidth>0</wp14:pctWidth>
            </wp14:sizeRelH>
            <wp14:sizeRelV relativeFrom="page">
              <wp14:pctHeight>0</wp14:pctHeight>
            </wp14:sizeRelV>
          </wp:anchor>
        </w:drawing>
      </w:r>
      <w:r>
        <w:t>Règlement intérieur d’accès au centre de loisirs</w:t>
      </w:r>
    </w:p>
    <w:p w14:paraId="4A9931E3" w14:textId="77777777" w:rsidR="007F02F8" w:rsidRDefault="007F02F8" w:rsidP="007F02F8">
      <w:pPr>
        <w:pStyle w:val="Citationintense"/>
        <w:jc w:val="center"/>
      </w:pPr>
      <w:r>
        <w:t>ACCUEIL DE LOISIRS – Doubs</w:t>
      </w:r>
    </w:p>
    <w:p w14:paraId="721BA6CE" w14:textId="77777777" w:rsidR="007F02F8" w:rsidRPr="006173AA" w:rsidRDefault="007F02F8" w:rsidP="007F02F8">
      <w:pPr>
        <w:rPr>
          <w:sz w:val="12"/>
          <w:szCs w:val="12"/>
        </w:rPr>
      </w:pPr>
    </w:p>
    <w:p w14:paraId="29DB28C5" w14:textId="77777777" w:rsidR="007F02F8" w:rsidRPr="006173AA" w:rsidRDefault="007F02F8" w:rsidP="007F02F8">
      <w:pPr>
        <w:rPr>
          <w:sz w:val="12"/>
          <w:szCs w:val="12"/>
        </w:rPr>
        <w:sectPr w:rsidR="007F02F8" w:rsidRPr="006173AA" w:rsidSect="007F02F8">
          <w:type w:val="continuous"/>
          <w:pgSz w:w="16838" w:h="11906" w:orient="landscape"/>
          <w:pgMar w:top="709" w:right="720" w:bottom="993" w:left="720" w:header="708" w:footer="0" w:gutter="0"/>
          <w:cols w:space="708"/>
          <w:docGrid w:linePitch="360"/>
        </w:sectPr>
      </w:pPr>
    </w:p>
    <w:p w14:paraId="57B7D1D3" w14:textId="77777777" w:rsidR="007F02F8" w:rsidRPr="009A10F3" w:rsidRDefault="007F02F8" w:rsidP="007F02F8">
      <w:pPr>
        <w:pStyle w:val="Citation"/>
        <w:spacing w:after="80"/>
        <w:rPr>
          <w:rStyle w:val="Accentuationintense"/>
          <w:rFonts w:ascii="Elephant" w:hAnsi="Elephant"/>
          <w:b w:val="0"/>
          <w:u w:val="single"/>
        </w:rPr>
      </w:pPr>
      <w:r w:rsidRPr="009A10F3">
        <w:rPr>
          <w:rStyle w:val="Accentuationintense"/>
          <w:rFonts w:ascii="Elephant" w:hAnsi="Elephant"/>
          <w:b w:val="0"/>
          <w:u w:val="single"/>
        </w:rPr>
        <w:t>Préambule</w:t>
      </w:r>
    </w:p>
    <w:p w14:paraId="41F977B3" w14:textId="77777777" w:rsidR="007F02F8" w:rsidRDefault="007F02F8" w:rsidP="007F02F8">
      <w:pPr>
        <w:pStyle w:val="Sansinterligne"/>
        <w:jc w:val="both"/>
        <w:rPr>
          <w:sz w:val="20"/>
          <w:szCs w:val="20"/>
        </w:rPr>
      </w:pPr>
      <w:r w:rsidRPr="00C571B8">
        <w:rPr>
          <w:sz w:val="20"/>
          <w:szCs w:val="20"/>
        </w:rPr>
        <w:t xml:space="preserve">Le présent règlement précise les conditions d’accès et les règles de fonctionnement </w:t>
      </w:r>
      <w:r>
        <w:rPr>
          <w:sz w:val="20"/>
          <w:szCs w:val="20"/>
        </w:rPr>
        <w:t>de l’accueil</w:t>
      </w:r>
      <w:r w:rsidRPr="00C571B8">
        <w:rPr>
          <w:sz w:val="20"/>
          <w:szCs w:val="20"/>
        </w:rPr>
        <w:t xml:space="preserve"> </w:t>
      </w:r>
      <w:r>
        <w:rPr>
          <w:sz w:val="20"/>
          <w:szCs w:val="20"/>
        </w:rPr>
        <w:t>habilité du centre de loisirs sans hébergement</w:t>
      </w:r>
      <w:r w:rsidRPr="00C571B8">
        <w:rPr>
          <w:sz w:val="20"/>
          <w:szCs w:val="20"/>
        </w:rPr>
        <w:t xml:space="preserve"> relevant </w:t>
      </w:r>
      <w:r>
        <w:rPr>
          <w:sz w:val="20"/>
          <w:szCs w:val="20"/>
        </w:rPr>
        <w:t xml:space="preserve">de la Commune de Doubs </w:t>
      </w:r>
      <w:r w:rsidRPr="00C571B8">
        <w:rPr>
          <w:sz w:val="20"/>
          <w:szCs w:val="20"/>
        </w:rPr>
        <w:t>en partenariat avec les Francas du Doubs.</w:t>
      </w:r>
    </w:p>
    <w:p w14:paraId="1A71E506" w14:textId="77777777" w:rsidR="007F02F8" w:rsidRDefault="007F02F8" w:rsidP="007F02F8">
      <w:pPr>
        <w:pStyle w:val="Sansinterligne"/>
        <w:jc w:val="both"/>
        <w:rPr>
          <w:sz w:val="20"/>
          <w:szCs w:val="20"/>
        </w:rPr>
      </w:pPr>
      <w:r>
        <w:rPr>
          <w:sz w:val="20"/>
          <w:szCs w:val="20"/>
        </w:rPr>
        <w:t>L’inscription et l’accès à l’accueil de loisirs supposent acceptation et respect du présent règlement.</w:t>
      </w:r>
    </w:p>
    <w:p w14:paraId="1E6BC63D" w14:textId="77777777" w:rsidR="007F02F8" w:rsidRDefault="007F02F8" w:rsidP="007F02F8">
      <w:pPr>
        <w:pStyle w:val="Sansinterligne"/>
        <w:jc w:val="both"/>
        <w:rPr>
          <w:sz w:val="20"/>
          <w:szCs w:val="20"/>
        </w:rPr>
      </w:pPr>
      <w:r w:rsidRPr="0003088E">
        <w:rPr>
          <w:sz w:val="20"/>
          <w:szCs w:val="20"/>
        </w:rPr>
        <w:t>Les accueils de loisirs, agréés par la Directio</w:t>
      </w:r>
      <w:r>
        <w:rPr>
          <w:sz w:val="20"/>
          <w:szCs w:val="20"/>
        </w:rPr>
        <w:t xml:space="preserve">n Départementale de la Cohésion </w:t>
      </w:r>
      <w:r w:rsidRPr="0003088E">
        <w:rPr>
          <w:sz w:val="20"/>
          <w:szCs w:val="20"/>
        </w:rPr>
        <w:t>Sociale</w:t>
      </w:r>
      <w:r>
        <w:rPr>
          <w:sz w:val="20"/>
          <w:szCs w:val="20"/>
        </w:rPr>
        <w:t xml:space="preserve"> et de la Protection des </w:t>
      </w:r>
      <w:proofErr w:type="gramStart"/>
      <w:r>
        <w:rPr>
          <w:sz w:val="20"/>
          <w:szCs w:val="20"/>
        </w:rPr>
        <w:t xml:space="preserve">Populations </w:t>
      </w:r>
      <w:r w:rsidRPr="0003088E">
        <w:rPr>
          <w:sz w:val="20"/>
          <w:szCs w:val="20"/>
        </w:rPr>
        <w:t xml:space="preserve"> (</w:t>
      </w:r>
      <w:proofErr w:type="gramEnd"/>
      <w:r w:rsidRPr="0003088E">
        <w:rPr>
          <w:sz w:val="20"/>
          <w:szCs w:val="20"/>
        </w:rPr>
        <w:t>DDCS</w:t>
      </w:r>
      <w:r>
        <w:rPr>
          <w:sz w:val="20"/>
          <w:szCs w:val="20"/>
        </w:rPr>
        <w:t>PP</w:t>
      </w:r>
      <w:r w:rsidRPr="0003088E">
        <w:rPr>
          <w:sz w:val="20"/>
          <w:szCs w:val="20"/>
        </w:rPr>
        <w:t>) et financés par la Caisse d'All</w:t>
      </w:r>
      <w:r>
        <w:rPr>
          <w:sz w:val="20"/>
          <w:szCs w:val="20"/>
        </w:rPr>
        <w:t xml:space="preserve">ocations Familiales, sont avant </w:t>
      </w:r>
      <w:r w:rsidRPr="0003088E">
        <w:rPr>
          <w:sz w:val="20"/>
          <w:szCs w:val="20"/>
        </w:rPr>
        <w:t>tout des espaces de loisirs et de détente où son</w:t>
      </w:r>
      <w:r>
        <w:rPr>
          <w:sz w:val="20"/>
          <w:szCs w:val="20"/>
        </w:rPr>
        <w:t xml:space="preserve">t privilégiées les activités de </w:t>
      </w:r>
      <w:r w:rsidRPr="0003088E">
        <w:rPr>
          <w:sz w:val="20"/>
          <w:szCs w:val="20"/>
        </w:rPr>
        <w:t>découverte, ludiques, sportives et de plein air, l</w:t>
      </w:r>
      <w:r>
        <w:rPr>
          <w:sz w:val="20"/>
          <w:szCs w:val="20"/>
        </w:rPr>
        <w:t xml:space="preserve">es activités d'expression et de </w:t>
      </w:r>
      <w:r w:rsidRPr="0003088E">
        <w:rPr>
          <w:sz w:val="20"/>
          <w:szCs w:val="20"/>
        </w:rPr>
        <w:t>création ainsi que les pratiques artistiques.</w:t>
      </w:r>
    </w:p>
    <w:p w14:paraId="27A0C856" w14:textId="77777777" w:rsidR="007F02F8" w:rsidRPr="00C571B8" w:rsidRDefault="007F02F8" w:rsidP="007F02F8">
      <w:pPr>
        <w:pStyle w:val="Sansinterligne"/>
        <w:jc w:val="both"/>
        <w:rPr>
          <w:sz w:val="20"/>
          <w:szCs w:val="20"/>
        </w:rPr>
      </w:pPr>
      <w:r w:rsidRPr="00AF0BEC">
        <w:rPr>
          <w:sz w:val="20"/>
          <w:szCs w:val="20"/>
        </w:rPr>
        <w:t>Les équipes d'animation s'attachent à favorise</w:t>
      </w:r>
      <w:r>
        <w:rPr>
          <w:sz w:val="20"/>
          <w:szCs w:val="20"/>
        </w:rPr>
        <w:t xml:space="preserve">r l'épanouissement personnel de </w:t>
      </w:r>
      <w:r w:rsidRPr="00AF0BEC">
        <w:rPr>
          <w:sz w:val="20"/>
          <w:szCs w:val="20"/>
        </w:rPr>
        <w:t>chacun au sein de la collectivité. Le projet p</w:t>
      </w:r>
      <w:r>
        <w:rPr>
          <w:sz w:val="20"/>
          <w:szCs w:val="20"/>
        </w:rPr>
        <w:t xml:space="preserve">édagogique élaboré par l'équipe </w:t>
      </w:r>
      <w:r w:rsidRPr="00AF0BEC">
        <w:rPr>
          <w:sz w:val="20"/>
          <w:szCs w:val="20"/>
        </w:rPr>
        <w:t>est à la disposition des familles sur simple demande.</w:t>
      </w:r>
    </w:p>
    <w:p w14:paraId="5E324B3B" w14:textId="77777777" w:rsidR="007F02F8" w:rsidRPr="0048045A" w:rsidRDefault="007F02F8" w:rsidP="007F02F8">
      <w:pPr>
        <w:pStyle w:val="Sansinterligne"/>
        <w:jc w:val="both"/>
        <w:rPr>
          <w:sz w:val="16"/>
          <w:szCs w:val="16"/>
        </w:rPr>
      </w:pPr>
    </w:p>
    <w:p w14:paraId="4A7CF4EB" w14:textId="77777777" w:rsidR="007F02F8" w:rsidRPr="009A10F3" w:rsidRDefault="007F02F8" w:rsidP="007F02F8">
      <w:pPr>
        <w:pStyle w:val="Citation"/>
        <w:spacing w:after="80"/>
        <w:rPr>
          <w:rStyle w:val="Accentuationintense"/>
          <w:rFonts w:ascii="Elephant" w:hAnsi="Elephant"/>
          <w:b w:val="0"/>
          <w:u w:val="single"/>
        </w:rPr>
      </w:pPr>
      <w:r>
        <w:rPr>
          <w:rStyle w:val="Accentuationintense"/>
          <w:rFonts w:ascii="Elephant" w:hAnsi="Elephant"/>
          <w:b w:val="0"/>
          <w:u w:val="single"/>
        </w:rPr>
        <w:t>Chapitre 1 : Fonctionnement du service</w:t>
      </w:r>
    </w:p>
    <w:p w14:paraId="36CCB716" w14:textId="77777777" w:rsidR="007F02F8" w:rsidRDefault="007F02F8" w:rsidP="007F02F8">
      <w:pPr>
        <w:pStyle w:val="Sansinterligne"/>
        <w:jc w:val="both"/>
        <w:rPr>
          <w:sz w:val="20"/>
          <w:szCs w:val="20"/>
        </w:rPr>
      </w:pPr>
      <w:r w:rsidRPr="009A10F3">
        <w:rPr>
          <w:b/>
          <w:sz w:val="20"/>
          <w:szCs w:val="20"/>
        </w:rPr>
        <w:t xml:space="preserve">Article 1 : </w:t>
      </w:r>
      <w:r>
        <w:rPr>
          <w:sz w:val="20"/>
          <w:szCs w:val="20"/>
        </w:rPr>
        <w:t xml:space="preserve">L’accueil du centre de loisirs est assuré les trois 1ères semaines de juillet et la dernière d’août et </w:t>
      </w:r>
      <w:r w:rsidR="00D21052">
        <w:rPr>
          <w:sz w:val="20"/>
          <w:szCs w:val="20"/>
        </w:rPr>
        <w:t>les premières semaines</w:t>
      </w:r>
      <w:r>
        <w:rPr>
          <w:sz w:val="20"/>
          <w:szCs w:val="20"/>
        </w:rPr>
        <w:t xml:space="preserve"> des « petites vacances ».</w:t>
      </w:r>
    </w:p>
    <w:p w14:paraId="6698870E" w14:textId="77777777" w:rsidR="007F02F8" w:rsidRDefault="007F02F8" w:rsidP="007F02F8">
      <w:pPr>
        <w:pStyle w:val="Sansinterligne"/>
        <w:jc w:val="both"/>
        <w:rPr>
          <w:sz w:val="20"/>
          <w:szCs w:val="20"/>
        </w:rPr>
      </w:pPr>
      <w:r>
        <w:rPr>
          <w:sz w:val="20"/>
          <w:szCs w:val="20"/>
        </w:rPr>
        <w:t>Les dates d’ouverture sont susceptibles d’être modifier en fonction du calendrier de l’éducation national</w:t>
      </w:r>
      <w:r w:rsidR="00D21052">
        <w:rPr>
          <w:sz w:val="20"/>
          <w:szCs w:val="20"/>
        </w:rPr>
        <w:t>.</w:t>
      </w:r>
    </w:p>
    <w:p w14:paraId="0482098B" w14:textId="77777777" w:rsidR="007F02F8" w:rsidRDefault="007F02F8" w:rsidP="007F02F8">
      <w:pPr>
        <w:pStyle w:val="Sansinterligne"/>
        <w:jc w:val="both"/>
        <w:rPr>
          <w:sz w:val="20"/>
          <w:szCs w:val="20"/>
        </w:rPr>
      </w:pPr>
    </w:p>
    <w:p w14:paraId="0BB4CABA" w14:textId="77777777" w:rsidR="007F02F8" w:rsidRDefault="007F02F8" w:rsidP="007F02F8">
      <w:pPr>
        <w:pStyle w:val="Sansinterligne"/>
        <w:jc w:val="both"/>
        <w:rPr>
          <w:sz w:val="20"/>
          <w:szCs w:val="20"/>
        </w:rPr>
      </w:pPr>
      <w:r w:rsidRPr="00F002F3">
        <w:rPr>
          <w:b/>
          <w:sz w:val="20"/>
          <w:szCs w:val="20"/>
        </w:rPr>
        <w:t>Ar</w:t>
      </w:r>
      <w:r>
        <w:rPr>
          <w:b/>
          <w:sz w:val="20"/>
          <w:szCs w:val="20"/>
        </w:rPr>
        <w:t>ticle 2 - Site</w:t>
      </w:r>
      <w:r w:rsidRPr="00F002F3">
        <w:rPr>
          <w:b/>
          <w:sz w:val="20"/>
          <w:szCs w:val="20"/>
        </w:rPr>
        <w:t xml:space="preserve"> d’accueil :</w:t>
      </w:r>
      <w:r>
        <w:rPr>
          <w:sz w:val="20"/>
          <w:szCs w:val="20"/>
        </w:rPr>
        <w:t xml:space="preserve"> Dans les locaux périscolaires de Doubs pour les enfants âgés de 3 à 11 ans de la commune de Doubs </w:t>
      </w:r>
      <w:r w:rsidR="000A23DA" w:rsidRPr="009E305D">
        <w:rPr>
          <w:sz w:val="20"/>
          <w:szCs w:val="20"/>
        </w:rPr>
        <w:t>et des alentours.</w:t>
      </w:r>
    </w:p>
    <w:p w14:paraId="31D20203" w14:textId="77777777" w:rsidR="007F02F8" w:rsidRDefault="007F02F8" w:rsidP="007F02F8">
      <w:pPr>
        <w:pStyle w:val="Sansinterligne"/>
        <w:jc w:val="both"/>
        <w:rPr>
          <w:sz w:val="20"/>
          <w:szCs w:val="20"/>
        </w:rPr>
      </w:pPr>
    </w:p>
    <w:p w14:paraId="60A3E8A8" w14:textId="77777777" w:rsidR="007F02F8" w:rsidRPr="009A10F3" w:rsidRDefault="007F02F8" w:rsidP="007F02F8">
      <w:pPr>
        <w:pStyle w:val="Sansinterligne"/>
        <w:jc w:val="both"/>
        <w:rPr>
          <w:b/>
          <w:sz w:val="20"/>
          <w:szCs w:val="20"/>
        </w:rPr>
      </w:pPr>
      <w:r w:rsidRPr="00F002F3">
        <w:rPr>
          <w:b/>
          <w:sz w:val="20"/>
          <w:szCs w:val="20"/>
        </w:rPr>
        <w:t xml:space="preserve">Article 3 – Préparation des Repas : </w:t>
      </w:r>
      <w:r>
        <w:rPr>
          <w:sz w:val="20"/>
          <w:szCs w:val="20"/>
        </w:rPr>
        <w:t>Les repas sont servis par un prestataire (Elior) en liaison chaude. Dans un souci de qualité optimale, des contrôles de température sont réalisés quotidiennement.</w:t>
      </w:r>
    </w:p>
    <w:p w14:paraId="0B215E62" w14:textId="77777777" w:rsidR="007F02F8" w:rsidRDefault="007F02F8" w:rsidP="007F02F8">
      <w:pPr>
        <w:pStyle w:val="Sansinterligne"/>
        <w:jc w:val="both"/>
        <w:rPr>
          <w:sz w:val="20"/>
          <w:szCs w:val="20"/>
        </w:rPr>
      </w:pPr>
    </w:p>
    <w:p w14:paraId="33F3D7EE" w14:textId="58643443" w:rsidR="007F02F8" w:rsidRDefault="007F02F8" w:rsidP="007F02F8">
      <w:pPr>
        <w:pStyle w:val="Sansinterligne"/>
        <w:jc w:val="both"/>
        <w:rPr>
          <w:sz w:val="20"/>
          <w:szCs w:val="20"/>
        </w:rPr>
      </w:pPr>
      <w:r w:rsidRPr="00F002F3">
        <w:rPr>
          <w:b/>
          <w:sz w:val="20"/>
          <w:szCs w:val="20"/>
        </w:rPr>
        <w:t>Article 4 – Menus :</w:t>
      </w:r>
      <w:r>
        <w:rPr>
          <w:sz w:val="20"/>
          <w:szCs w:val="20"/>
        </w:rPr>
        <w:t xml:space="preserve"> Les menus sont élaborés chaque mois par une diététicienne dans un souci d’équilibre alimentaire et d’apprentissage de la nutrition.</w:t>
      </w:r>
      <w:r w:rsidR="005D5A46">
        <w:rPr>
          <w:sz w:val="20"/>
          <w:szCs w:val="20"/>
        </w:rPr>
        <w:t xml:space="preserve"> </w:t>
      </w:r>
      <w:r>
        <w:rPr>
          <w:sz w:val="20"/>
          <w:szCs w:val="20"/>
        </w:rPr>
        <w:t>Les menus sont affichés dans les locaux du centre.</w:t>
      </w:r>
      <w:r w:rsidR="005D5A46">
        <w:rPr>
          <w:sz w:val="20"/>
          <w:szCs w:val="20"/>
        </w:rPr>
        <w:t xml:space="preserve"> </w:t>
      </w:r>
      <w:r>
        <w:rPr>
          <w:sz w:val="20"/>
          <w:szCs w:val="20"/>
        </w:rPr>
        <w:t>Toutefois les menus peuvent être modifiés en dernière minute en cas d’imprévus liés aux approvisionnements.</w:t>
      </w:r>
    </w:p>
    <w:p w14:paraId="2CAF9124" w14:textId="77777777" w:rsidR="007F02F8" w:rsidRPr="0048045A" w:rsidRDefault="007F02F8" w:rsidP="007F02F8">
      <w:pPr>
        <w:pStyle w:val="Sansinterligne"/>
        <w:jc w:val="both"/>
        <w:rPr>
          <w:sz w:val="16"/>
          <w:szCs w:val="16"/>
        </w:rPr>
      </w:pPr>
    </w:p>
    <w:p w14:paraId="665FD716" w14:textId="77777777" w:rsidR="007F02F8" w:rsidRDefault="007F02F8" w:rsidP="007F02F8">
      <w:pPr>
        <w:pStyle w:val="Sansinterligne"/>
        <w:jc w:val="both"/>
        <w:rPr>
          <w:sz w:val="20"/>
          <w:szCs w:val="20"/>
        </w:rPr>
      </w:pPr>
      <w:r w:rsidRPr="00C571B8">
        <w:rPr>
          <w:b/>
          <w:sz w:val="20"/>
          <w:szCs w:val="20"/>
        </w:rPr>
        <w:t>Article 5 – Régime alimentaire / Restrictions alimentaires spécifiques :</w:t>
      </w:r>
      <w:r w:rsidRPr="00980342">
        <w:rPr>
          <w:sz w:val="20"/>
          <w:szCs w:val="20"/>
        </w:rPr>
        <w:t xml:space="preserve"> </w:t>
      </w:r>
      <w:r>
        <w:rPr>
          <w:sz w:val="20"/>
          <w:szCs w:val="20"/>
        </w:rPr>
        <w:t>L’accueil du centre de loisirs ne peut prendre en compte les régimes spécifiques. En conséquence, le restaurant scolaire ne propose que 3 types de repas :</w:t>
      </w:r>
    </w:p>
    <w:p w14:paraId="05CB4C00" w14:textId="77777777" w:rsidR="007F02F8" w:rsidRDefault="007F02F8" w:rsidP="007F02F8">
      <w:pPr>
        <w:pStyle w:val="Sansinterligne"/>
        <w:jc w:val="both"/>
        <w:rPr>
          <w:sz w:val="20"/>
          <w:szCs w:val="20"/>
        </w:rPr>
      </w:pPr>
      <w:r>
        <w:rPr>
          <w:sz w:val="20"/>
          <w:szCs w:val="20"/>
        </w:rPr>
        <w:tab/>
        <w:t>- repas normal</w:t>
      </w:r>
    </w:p>
    <w:p w14:paraId="632F49C8" w14:textId="77777777" w:rsidR="007F02F8" w:rsidRDefault="007F02F8" w:rsidP="007F02F8">
      <w:pPr>
        <w:pStyle w:val="Sansinterligne"/>
        <w:jc w:val="both"/>
        <w:rPr>
          <w:sz w:val="20"/>
          <w:szCs w:val="20"/>
        </w:rPr>
      </w:pPr>
      <w:r>
        <w:rPr>
          <w:sz w:val="20"/>
          <w:szCs w:val="20"/>
        </w:rPr>
        <w:tab/>
        <w:t>- repas sans porc</w:t>
      </w:r>
    </w:p>
    <w:p w14:paraId="282E56D3" w14:textId="77777777" w:rsidR="007F02F8" w:rsidRDefault="007F02F8" w:rsidP="007F02F8">
      <w:pPr>
        <w:pStyle w:val="Sansinterligne"/>
        <w:jc w:val="both"/>
        <w:rPr>
          <w:sz w:val="20"/>
          <w:szCs w:val="20"/>
        </w:rPr>
      </w:pPr>
      <w:r>
        <w:rPr>
          <w:sz w:val="20"/>
          <w:szCs w:val="20"/>
        </w:rPr>
        <w:tab/>
        <w:t>- repas sans viande</w:t>
      </w:r>
    </w:p>
    <w:p w14:paraId="14C595FA" w14:textId="77777777" w:rsidR="007F02F8" w:rsidRPr="00980342" w:rsidRDefault="007F02F8" w:rsidP="007F02F8">
      <w:pPr>
        <w:pStyle w:val="Sansinterligne"/>
        <w:jc w:val="both"/>
        <w:rPr>
          <w:sz w:val="20"/>
          <w:szCs w:val="20"/>
        </w:rPr>
      </w:pPr>
      <w:r>
        <w:rPr>
          <w:sz w:val="20"/>
          <w:szCs w:val="20"/>
        </w:rPr>
        <w:t>La directrice du centre de loisirs doit être informée des régimes et restrictions alimentaires de l’enfant lors de son inscription.</w:t>
      </w:r>
    </w:p>
    <w:p w14:paraId="7B174992" w14:textId="77777777" w:rsidR="007F02F8" w:rsidRDefault="007F02F8" w:rsidP="007F02F8">
      <w:pPr>
        <w:pStyle w:val="Sansinterligne"/>
        <w:jc w:val="both"/>
        <w:rPr>
          <w:sz w:val="20"/>
          <w:szCs w:val="20"/>
        </w:rPr>
      </w:pPr>
      <w:r>
        <w:rPr>
          <w:sz w:val="20"/>
          <w:szCs w:val="20"/>
        </w:rPr>
        <w:t>Pour les enfants souffrant d’allergies alimentaires, l’accès au centre de loisirs est autorisé après signature d’un PAI (Projet d’Accueil Individualisé). Les responsables légaux sont alors tenus de préparer un panier repas si cela est nécessaire. Dans ce cas, seul le forfait de la garde sera facturé.</w:t>
      </w:r>
    </w:p>
    <w:p w14:paraId="476E5741" w14:textId="7DBF718A" w:rsidR="007F02F8" w:rsidRDefault="007F02F8" w:rsidP="007F02F8">
      <w:pPr>
        <w:pStyle w:val="Sansinterligne"/>
        <w:jc w:val="both"/>
        <w:rPr>
          <w:sz w:val="20"/>
          <w:szCs w:val="20"/>
        </w:rPr>
      </w:pPr>
      <w:r>
        <w:rPr>
          <w:sz w:val="20"/>
          <w:szCs w:val="20"/>
        </w:rPr>
        <w:t xml:space="preserve">Le personnel du centre de loisirs titulaire du BAFA (Brevet d’Aptitude aux Fonctions d’Animateur) est </w:t>
      </w:r>
      <w:proofErr w:type="gramStart"/>
      <w:r w:rsidR="009E305D">
        <w:rPr>
          <w:sz w:val="20"/>
          <w:szCs w:val="20"/>
        </w:rPr>
        <w:t>l</w:t>
      </w:r>
      <w:r w:rsidR="00BA35FB">
        <w:rPr>
          <w:sz w:val="20"/>
          <w:szCs w:val="20"/>
        </w:rPr>
        <w:t>e</w:t>
      </w:r>
      <w:r w:rsidR="009E305D">
        <w:rPr>
          <w:sz w:val="20"/>
          <w:szCs w:val="20"/>
        </w:rPr>
        <w:t xml:space="preserve"> seul habilité</w:t>
      </w:r>
      <w:proofErr w:type="gramEnd"/>
      <w:r>
        <w:rPr>
          <w:sz w:val="20"/>
          <w:szCs w:val="20"/>
        </w:rPr>
        <w:t xml:space="preserve"> à distribuer des médicaments sur présentation d’une ordonnance médicale.</w:t>
      </w:r>
    </w:p>
    <w:p w14:paraId="6F164422" w14:textId="77777777" w:rsidR="007F02F8" w:rsidRDefault="007F02F8" w:rsidP="007F02F8">
      <w:pPr>
        <w:pStyle w:val="Sansinterligne"/>
        <w:jc w:val="both"/>
        <w:rPr>
          <w:sz w:val="20"/>
          <w:szCs w:val="20"/>
        </w:rPr>
      </w:pPr>
    </w:p>
    <w:p w14:paraId="4440BF4B" w14:textId="77777777" w:rsidR="007F02F8" w:rsidRPr="009A10F3" w:rsidRDefault="007F02F8" w:rsidP="007F02F8">
      <w:pPr>
        <w:pStyle w:val="Citation"/>
        <w:spacing w:after="80"/>
        <w:rPr>
          <w:rStyle w:val="Accentuationintense"/>
          <w:rFonts w:ascii="Elephant" w:hAnsi="Elephant"/>
          <w:b w:val="0"/>
          <w:u w:val="single"/>
        </w:rPr>
      </w:pPr>
      <w:r>
        <w:rPr>
          <w:rStyle w:val="Accentuationintense"/>
          <w:rFonts w:ascii="Elephant" w:hAnsi="Elephant"/>
          <w:b w:val="0"/>
          <w:u w:val="single"/>
        </w:rPr>
        <w:t>Chapitre 2 : Inscription et tarification</w:t>
      </w:r>
    </w:p>
    <w:p w14:paraId="02F76C4D" w14:textId="77777777" w:rsidR="00D21052" w:rsidRPr="00ED225F" w:rsidRDefault="007F02F8" w:rsidP="00D21052">
      <w:pPr>
        <w:pStyle w:val="Sansinterligne"/>
        <w:jc w:val="both"/>
        <w:rPr>
          <w:sz w:val="20"/>
          <w:szCs w:val="20"/>
        </w:rPr>
      </w:pPr>
      <w:r w:rsidRPr="00F002F3">
        <w:rPr>
          <w:b/>
          <w:sz w:val="20"/>
          <w:szCs w:val="20"/>
        </w:rPr>
        <w:t>Article 6 – Conditions d’accès et d’inscription :</w:t>
      </w:r>
      <w:r>
        <w:rPr>
          <w:sz w:val="20"/>
          <w:szCs w:val="20"/>
        </w:rPr>
        <w:t xml:space="preserve"> </w:t>
      </w:r>
      <w:r w:rsidR="000A23DA">
        <w:rPr>
          <w:sz w:val="20"/>
          <w:szCs w:val="20"/>
        </w:rPr>
        <w:t xml:space="preserve">Le </w:t>
      </w:r>
      <w:r w:rsidR="00D21052">
        <w:rPr>
          <w:sz w:val="20"/>
          <w:szCs w:val="20"/>
        </w:rPr>
        <w:t>portail famille est l’intermédiaire pour les inscriptions. Pour avoir un accès au portail, il faut être préalablement inscrit. Le portail famille est le même pour le périscolaire et les vacances.</w:t>
      </w:r>
    </w:p>
    <w:p w14:paraId="69028775" w14:textId="551AB8AE" w:rsidR="00D21052" w:rsidRDefault="00D21052" w:rsidP="00D21052">
      <w:pPr>
        <w:pStyle w:val="Sansinterligne"/>
        <w:jc w:val="both"/>
        <w:rPr>
          <w:sz w:val="20"/>
          <w:szCs w:val="20"/>
        </w:rPr>
      </w:pPr>
      <w:r>
        <w:rPr>
          <w:sz w:val="20"/>
          <w:szCs w:val="20"/>
        </w:rPr>
        <w:t xml:space="preserve">. Il faudra retourner un coupon réponse d’acceptation du règlement. De plus une photo d’identité, la photocopie des vaccins sera </w:t>
      </w:r>
      <w:r w:rsidR="000A23DA">
        <w:rPr>
          <w:sz w:val="20"/>
          <w:szCs w:val="20"/>
        </w:rPr>
        <w:t>demandée</w:t>
      </w:r>
      <w:r>
        <w:rPr>
          <w:sz w:val="20"/>
          <w:szCs w:val="20"/>
        </w:rPr>
        <w:t>. Les inscriptions se font à une date fixée sur les plaquettes d’information distribué</w:t>
      </w:r>
      <w:r w:rsidR="00BA35FB">
        <w:rPr>
          <w:sz w:val="20"/>
          <w:szCs w:val="20"/>
        </w:rPr>
        <w:t>es</w:t>
      </w:r>
      <w:r>
        <w:rPr>
          <w:sz w:val="20"/>
          <w:szCs w:val="20"/>
        </w:rPr>
        <w:t xml:space="preserve"> par </w:t>
      </w:r>
      <w:r w:rsidR="000A23DA">
        <w:rPr>
          <w:sz w:val="20"/>
          <w:szCs w:val="20"/>
        </w:rPr>
        <w:t>mail.</w:t>
      </w:r>
      <w:r w:rsidRPr="00B8135E">
        <w:rPr>
          <w:sz w:val="20"/>
          <w:szCs w:val="20"/>
        </w:rPr>
        <w:t xml:space="preserve"> </w:t>
      </w:r>
      <w:r>
        <w:rPr>
          <w:sz w:val="20"/>
          <w:szCs w:val="20"/>
        </w:rPr>
        <w:t xml:space="preserve">Les manipulations sur le portail famille sont soumis à une validation de la part de la directrice. L’accès est donné après le rendu du premier dossier. Les prestations de l’année passée doivent être acquittées, sinon le dossier est mis en attente le temps de la régularisation. </w:t>
      </w:r>
      <w:bookmarkStart w:id="0" w:name="_GoBack"/>
      <w:bookmarkEnd w:id="0"/>
    </w:p>
    <w:p w14:paraId="21138A45" w14:textId="4D307D10" w:rsidR="007F02F8" w:rsidRDefault="007F02F8" w:rsidP="00D21052">
      <w:pPr>
        <w:pStyle w:val="Sansinterligne"/>
        <w:jc w:val="both"/>
        <w:rPr>
          <w:sz w:val="20"/>
          <w:szCs w:val="20"/>
        </w:rPr>
      </w:pPr>
    </w:p>
    <w:p w14:paraId="5B4610DC" w14:textId="07258A7D" w:rsidR="005036FF" w:rsidRPr="005036FF" w:rsidRDefault="005036FF" w:rsidP="005036FF">
      <w:pPr>
        <w:pStyle w:val="Sansinterligne"/>
        <w:rPr>
          <w:sz w:val="20"/>
          <w:szCs w:val="20"/>
        </w:rPr>
      </w:pPr>
      <w:r w:rsidRPr="005036FF">
        <w:rPr>
          <w:sz w:val="20"/>
          <w:szCs w:val="20"/>
        </w:rPr>
        <w:t>Pour garantir un service de restauration et une offre périscolaire de qualité, les places seront limitées au regard du nombre d’animateurs, du taux d’encadrement règlementaire et de la capacité d’accueil</w:t>
      </w:r>
      <w:r w:rsidR="00DA37D6">
        <w:rPr>
          <w:sz w:val="20"/>
          <w:szCs w:val="20"/>
        </w:rPr>
        <w:t>.</w:t>
      </w:r>
    </w:p>
    <w:p w14:paraId="583AA38E" w14:textId="77777777" w:rsidR="005036FF" w:rsidRDefault="005036FF" w:rsidP="00D21052">
      <w:pPr>
        <w:pStyle w:val="Sansinterligne"/>
        <w:jc w:val="both"/>
        <w:rPr>
          <w:sz w:val="20"/>
          <w:szCs w:val="20"/>
        </w:rPr>
      </w:pPr>
    </w:p>
    <w:p w14:paraId="05AC3FBA" w14:textId="77777777" w:rsidR="007F02F8" w:rsidRPr="0048045A" w:rsidRDefault="007F02F8" w:rsidP="007F02F8">
      <w:pPr>
        <w:pStyle w:val="Sansinterligne"/>
        <w:jc w:val="both"/>
        <w:rPr>
          <w:sz w:val="16"/>
          <w:szCs w:val="16"/>
        </w:rPr>
      </w:pPr>
    </w:p>
    <w:p w14:paraId="3C158110" w14:textId="77777777" w:rsidR="007F02F8" w:rsidRDefault="007F02F8" w:rsidP="007F02F8">
      <w:pPr>
        <w:pStyle w:val="Sansinterligne"/>
        <w:jc w:val="both"/>
        <w:rPr>
          <w:sz w:val="20"/>
          <w:szCs w:val="20"/>
        </w:rPr>
      </w:pPr>
      <w:r w:rsidRPr="00F002F3">
        <w:rPr>
          <w:b/>
          <w:sz w:val="20"/>
          <w:szCs w:val="20"/>
        </w:rPr>
        <w:t>Article 7 – Mode de fréquentation :</w:t>
      </w:r>
      <w:r>
        <w:rPr>
          <w:sz w:val="20"/>
          <w:szCs w:val="20"/>
        </w:rPr>
        <w:t xml:space="preserve"> La fréquentation se fait sur 4 jours minimum :</w:t>
      </w:r>
    </w:p>
    <w:p w14:paraId="20050906" w14:textId="77777777" w:rsidR="007F02F8" w:rsidRDefault="007F02F8" w:rsidP="007F02F8">
      <w:pPr>
        <w:pStyle w:val="Sansinterligne"/>
        <w:ind w:firstLine="426"/>
        <w:jc w:val="both"/>
        <w:rPr>
          <w:i/>
          <w:sz w:val="20"/>
          <w:szCs w:val="20"/>
        </w:rPr>
      </w:pPr>
      <w:r>
        <w:rPr>
          <w:i/>
          <w:sz w:val="20"/>
          <w:szCs w:val="20"/>
        </w:rPr>
        <w:t>- en journée complète avec repas de 8h30 à 17h30</w:t>
      </w:r>
    </w:p>
    <w:p w14:paraId="7C37E638" w14:textId="77777777" w:rsidR="007F02F8" w:rsidRDefault="007F02F8" w:rsidP="007F02F8">
      <w:pPr>
        <w:pStyle w:val="Sansinterligne"/>
        <w:ind w:firstLine="426"/>
        <w:jc w:val="both"/>
        <w:rPr>
          <w:i/>
          <w:sz w:val="20"/>
          <w:szCs w:val="20"/>
        </w:rPr>
      </w:pPr>
      <w:r>
        <w:rPr>
          <w:i/>
          <w:sz w:val="20"/>
          <w:szCs w:val="20"/>
        </w:rPr>
        <w:t>- en journée complète sans repas de 8h30 à 12h et de 13h15 à 17h30</w:t>
      </w:r>
    </w:p>
    <w:p w14:paraId="0787F7A5" w14:textId="77777777" w:rsidR="007F02F8" w:rsidRPr="007B61FD" w:rsidRDefault="007F02F8" w:rsidP="007F02F8">
      <w:pPr>
        <w:pStyle w:val="Sansinterligne"/>
        <w:jc w:val="both"/>
        <w:rPr>
          <w:sz w:val="20"/>
          <w:szCs w:val="20"/>
        </w:rPr>
      </w:pPr>
      <w:r w:rsidRPr="007B61FD">
        <w:rPr>
          <w:sz w:val="20"/>
          <w:szCs w:val="20"/>
        </w:rPr>
        <w:t xml:space="preserve">Ou </w:t>
      </w:r>
      <w:r>
        <w:rPr>
          <w:sz w:val="20"/>
          <w:szCs w:val="20"/>
        </w:rPr>
        <w:t>4 demi-journées</w:t>
      </w:r>
    </w:p>
    <w:p w14:paraId="06342DD1" w14:textId="77777777" w:rsidR="007F02F8" w:rsidRDefault="007F02F8" w:rsidP="007F02F8">
      <w:pPr>
        <w:pStyle w:val="Sansinterligne"/>
        <w:ind w:firstLine="426"/>
        <w:jc w:val="both"/>
        <w:rPr>
          <w:i/>
          <w:sz w:val="20"/>
          <w:szCs w:val="20"/>
        </w:rPr>
      </w:pPr>
      <w:r>
        <w:rPr>
          <w:i/>
          <w:sz w:val="20"/>
          <w:szCs w:val="20"/>
        </w:rPr>
        <w:t>- en ½ journée matin de 8h30 à 12h</w:t>
      </w:r>
    </w:p>
    <w:p w14:paraId="1ACE593C" w14:textId="77777777" w:rsidR="007F02F8" w:rsidRPr="00575C61" w:rsidRDefault="007F02F8" w:rsidP="007F02F8">
      <w:pPr>
        <w:pStyle w:val="Sansinterligne"/>
        <w:ind w:firstLine="426"/>
        <w:jc w:val="both"/>
        <w:rPr>
          <w:sz w:val="20"/>
          <w:szCs w:val="20"/>
        </w:rPr>
      </w:pPr>
      <w:r>
        <w:rPr>
          <w:i/>
          <w:sz w:val="20"/>
          <w:szCs w:val="20"/>
        </w:rPr>
        <w:t>- en ½ journée après-midi de 13h30 à 17h30</w:t>
      </w:r>
    </w:p>
    <w:p w14:paraId="79421003" w14:textId="77777777" w:rsidR="007F02F8" w:rsidRDefault="007F02F8" w:rsidP="007F02F8">
      <w:pPr>
        <w:pStyle w:val="Sansinterligne"/>
        <w:jc w:val="both"/>
        <w:rPr>
          <w:sz w:val="20"/>
          <w:szCs w:val="20"/>
        </w:rPr>
      </w:pPr>
      <w:r w:rsidRPr="00575C61">
        <w:rPr>
          <w:sz w:val="20"/>
          <w:szCs w:val="20"/>
        </w:rPr>
        <w:t>Un accueil éducatif</w:t>
      </w:r>
      <w:r>
        <w:rPr>
          <w:sz w:val="20"/>
          <w:szCs w:val="20"/>
        </w:rPr>
        <w:t xml:space="preserve"> (UNIQUEMENT SUR INSCRIPTION) </w:t>
      </w:r>
      <w:r w:rsidRPr="00575C61">
        <w:rPr>
          <w:sz w:val="20"/>
          <w:szCs w:val="20"/>
        </w:rPr>
        <w:t>est mis en place</w:t>
      </w:r>
      <w:r>
        <w:rPr>
          <w:sz w:val="20"/>
          <w:szCs w:val="20"/>
        </w:rPr>
        <w:t xml:space="preserve"> de 7h30 à 8h30 et de 17h30 à 18h.</w:t>
      </w:r>
    </w:p>
    <w:p w14:paraId="766D2C49" w14:textId="68038C1F" w:rsidR="007F02F8" w:rsidRDefault="007F02F8" w:rsidP="007F02F8">
      <w:pPr>
        <w:pStyle w:val="Sansinterligne"/>
        <w:jc w:val="both"/>
        <w:rPr>
          <w:sz w:val="20"/>
          <w:szCs w:val="20"/>
        </w:rPr>
      </w:pPr>
      <w:r>
        <w:rPr>
          <w:sz w:val="20"/>
          <w:szCs w:val="20"/>
        </w:rPr>
        <w:t xml:space="preserve">L’accueil du matin et du soir se fait de manière </w:t>
      </w:r>
      <w:r w:rsidR="009E305D">
        <w:rPr>
          <w:sz w:val="20"/>
          <w:szCs w:val="20"/>
        </w:rPr>
        <w:t>progressive : MATIN</w:t>
      </w:r>
      <w:r>
        <w:rPr>
          <w:sz w:val="20"/>
          <w:szCs w:val="20"/>
        </w:rPr>
        <w:t> : de 8h30 à 9h30</w:t>
      </w:r>
      <w:r w:rsidR="00D21052">
        <w:rPr>
          <w:sz w:val="20"/>
          <w:szCs w:val="20"/>
        </w:rPr>
        <w:t xml:space="preserve"> </w:t>
      </w:r>
      <w:r>
        <w:rPr>
          <w:sz w:val="20"/>
          <w:szCs w:val="20"/>
        </w:rPr>
        <w:t>SOIR : de 17h00 à 17h30</w:t>
      </w:r>
    </w:p>
    <w:p w14:paraId="5548ED9F" w14:textId="77777777" w:rsidR="007F02F8" w:rsidRPr="00575C61" w:rsidRDefault="007F02F8" w:rsidP="007F02F8">
      <w:pPr>
        <w:pStyle w:val="Sansinterligne"/>
        <w:jc w:val="both"/>
        <w:rPr>
          <w:sz w:val="20"/>
          <w:szCs w:val="20"/>
        </w:rPr>
      </w:pPr>
    </w:p>
    <w:p w14:paraId="69D0C566" w14:textId="77777777" w:rsidR="007F02F8" w:rsidRDefault="007F02F8" w:rsidP="007F02F8">
      <w:pPr>
        <w:pStyle w:val="Sansinterligne"/>
        <w:jc w:val="both"/>
        <w:rPr>
          <w:sz w:val="20"/>
          <w:szCs w:val="20"/>
        </w:rPr>
      </w:pPr>
      <w:r>
        <w:rPr>
          <w:sz w:val="20"/>
          <w:szCs w:val="20"/>
        </w:rPr>
        <w:t xml:space="preserve">Toute absence doit être signalée par le parent ou la personne habilitée </w:t>
      </w:r>
    </w:p>
    <w:p w14:paraId="29E0F286" w14:textId="3268305B" w:rsidR="007F02F8" w:rsidRPr="00B41510" w:rsidRDefault="007F02F8" w:rsidP="00B41510">
      <w:pPr>
        <w:pStyle w:val="Sansinterligne"/>
        <w:rPr>
          <w:b/>
          <w:sz w:val="20"/>
          <w:szCs w:val="20"/>
        </w:rPr>
      </w:pPr>
      <w:r w:rsidRPr="00B41510">
        <w:rPr>
          <w:b/>
          <w:sz w:val="20"/>
          <w:szCs w:val="20"/>
        </w:rPr>
        <w:t>Par mail :</w:t>
      </w:r>
      <w:r w:rsidR="00B41510" w:rsidRPr="00B41510">
        <w:rPr>
          <w:b/>
          <w:sz w:val="20"/>
          <w:szCs w:val="20"/>
        </w:rPr>
        <w:t xml:space="preserve"> </w:t>
      </w:r>
      <w:hyperlink r:id="rId14" w:history="1">
        <w:r w:rsidR="00B41510" w:rsidRPr="00B41510">
          <w:rPr>
            <w:rStyle w:val="Lienhypertexte"/>
            <w:color w:val="auto"/>
            <w:sz w:val="20"/>
            <w:szCs w:val="20"/>
          </w:rPr>
          <w:t>doubs.cdl@francas-doubs.fr</w:t>
        </w:r>
      </w:hyperlink>
      <w:r w:rsidR="00B41510" w:rsidRPr="00B41510">
        <w:rPr>
          <w:b/>
          <w:sz w:val="20"/>
          <w:szCs w:val="20"/>
        </w:rPr>
        <w:t xml:space="preserve"> </w:t>
      </w:r>
      <w:r w:rsidRPr="00B41510">
        <w:rPr>
          <w:b/>
          <w:sz w:val="20"/>
          <w:szCs w:val="20"/>
        </w:rPr>
        <w:t>Par téléphone :</w:t>
      </w:r>
      <w:r w:rsidR="00B41510" w:rsidRPr="00B41510">
        <w:rPr>
          <w:b/>
          <w:sz w:val="20"/>
          <w:szCs w:val="20"/>
        </w:rPr>
        <w:t xml:space="preserve"> </w:t>
      </w:r>
      <w:r w:rsidRPr="00B41510">
        <w:rPr>
          <w:sz w:val="20"/>
          <w:szCs w:val="20"/>
        </w:rPr>
        <w:t>06 30 97 29 82</w:t>
      </w:r>
    </w:p>
    <w:p w14:paraId="3146074C" w14:textId="77777777" w:rsidR="00B41510" w:rsidRDefault="00B41510" w:rsidP="007F02F8">
      <w:pPr>
        <w:pStyle w:val="Sansinterligne"/>
        <w:jc w:val="both"/>
        <w:rPr>
          <w:b/>
          <w:sz w:val="20"/>
          <w:szCs w:val="20"/>
        </w:rPr>
      </w:pPr>
    </w:p>
    <w:p w14:paraId="35C4BB13" w14:textId="6213EBB2" w:rsidR="007F02F8" w:rsidRDefault="007F02F8" w:rsidP="007F02F8">
      <w:pPr>
        <w:pStyle w:val="Sansinterligne"/>
        <w:jc w:val="both"/>
        <w:rPr>
          <w:sz w:val="20"/>
          <w:szCs w:val="20"/>
        </w:rPr>
      </w:pPr>
      <w:r w:rsidRPr="00B41510">
        <w:rPr>
          <w:b/>
          <w:sz w:val="20"/>
          <w:szCs w:val="20"/>
        </w:rPr>
        <w:t>Article 8 – Changement d’inscription :</w:t>
      </w:r>
      <w:r w:rsidRPr="00B41510">
        <w:rPr>
          <w:sz w:val="20"/>
          <w:szCs w:val="20"/>
        </w:rPr>
        <w:t xml:space="preserve"> </w:t>
      </w:r>
      <w:r w:rsidR="00D21052" w:rsidRPr="00B41510">
        <w:rPr>
          <w:sz w:val="20"/>
          <w:szCs w:val="20"/>
        </w:rPr>
        <w:t>I</w:t>
      </w:r>
      <w:r w:rsidRPr="00B41510">
        <w:rPr>
          <w:sz w:val="20"/>
          <w:szCs w:val="20"/>
        </w:rPr>
        <w:t xml:space="preserve">l est cependant possible de modifier une </w:t>
      </w:r>
      <w:r>
        <w:rPr>
          <w:sz w:val="20"/>
          <w:szCs w:val="20"/>
        </w:rPr>
        <w:t>inscription sous certaines conditions et en accord avec la directrice. Les changements d’inscription ne doivent pas être un frein au projet pédagogique ainsi qu’à l’organisation et au bon déroulement du centre de loisirs.</w:t>
      </w:r>
    </w:p>
    <w:p w14:paraId="57498AD0" w14:textId="3096FC17" w:rsidR="007F02F8" w:rsidRDefault="007F02F8" w:rsidP="007F02F8">
      <w:pPr>
        <w:pStyle w:val="Sansinterligne"/>
        <w:jc w:val="both"/>
        <w:rPr>
          <w:sz w:val="20"/>
          <w:szCs w:val="20"/>
        </w:rPr>
      </w:pPr>
      <w:r>
        <w:rPr>
          <w:sz w:val="20"/>
          <w:szCs w:val="20"/>
        </w:rPr>
        <w:t>Toute absence justifiée par un certificat médical pourra vous être déduite de la facture</w:t>
      </w:r>
      <w:r w:rsidR="009E305D">
        <w:rPr>
          <w:sz w:val="20"/>
          <w:szCs w:val="20"/>
        </w:rPr>
        <w:t>. En l’absence de certificat la prestation sera facturée.</w:t>
      </w:r>
    </w:p>
    <w:p w14:paraId="3B5F2F45" w14:textId="77777777" w:rsidR="007F02F8" w:rsidRDefault="007F02F8" w:rsidP="007F02F8">
      <w:pPr>
        <w:pStyle w:val="Sansinterligne"/>
        <w:jc w:val="both"/>
        <w:rPr>
          <w:sz w:val="20"/>
          <w:szCs w:val="20"/>
        </w:rPr>
      </w:pPr>
    </w:p>
    <w:p w14:paraId="4DA53E83" w14:textId="47F86E25" w:rsidR="007F02F8" w:rsidRDefault="007F02F8" w:rsidP="007F02F8">
      <w:pPr>
        <w:pStyle w:val="Sansinterligne"/>
        <w:jc w:val="both"/>
        <w:rPr>
          <w:sz w:val="20"/>
          <w:szCs w:val="20"/>
        </w:rPr>
      </w:pPr>
      <w:r w:rsidRPr="00DE2A13">
        <w:rPr>
          <w:b/>
          <w:sz w:val="20"/>
          <w:szCs w:val="20"/>
        </w:rPr>
        <w:t>Article 9 – Tarifications</w:t>
      </w:r>
      <w:r w:rsidR="00034F80">
        <w:rPr>
          <w:b/>
          <w:sz w:val="20"/>
          <w:szCs w:val="20"/>
        </w:rPr>
        <w:t>*</w:t>
      </w:r>
      <w:r w:rsidRPr="00DE2A13">
        <w:rPr>
          <w:b/>
          <w:sz w:val="20"/>
          <w:szCs w:val="20"/>
        </w:rPr>
        <w:t> :</w:t>
      </w:r>
      <w:r>
        <w:rPr>
          <w:sz w:val="20"/>
          <w:szCs w:val="20"/>
        </w:rPr>
        <w:t xml:space="preserve"> La commune est décisionnaire des tarifs appliqués et des modifications éventuelles. Elle tient compte des capacités contributives des familles en fonction de leur quotient familial.</w:t>
      </w:r>
    </w:p>
    <w:p w14:paraId="575BF643" w14:textId="77777777" w:rsidR="007F02F8" w:rsidRDefault="007F02F8" w:rsidP="007F02F8">
      <w:pPr>
        <w:pStyle w:val="Sansinterligne"/>
        <w:jc w:val="both"/>
        <w:rPr>
          <w:sz w:val="20"/>
          <w:szCs w:val="20"/>
        </w:rPr>
      </w:pPr>
      <w:r>
        <w:rPr>
          <w:sz w:val="20"/>
          <w:szCs w:val="20"/>
        </w:rPr>
        <w:t>La tarification modulée s’établit selon les modalités suivantes :</w:t>
      </w:r>
    </w:p>
    <w:p w14:paraId="7E035DE6" w14:textId="77777777" w:rsidR="007F02F8" w:rsidRPr="00850747" w:rsidRDefault="007F02F8" w:rsidP="007F02F8">
      <w:pPr>
        <w:pStyle w:val="Sansinterligne"/>
        <w:jc w:val="both"/>
        <w:rPr>
          <w:i/>
          <w:sz w:val="20"/>
          <w:szCs w:val="20"/>
        </w:rPr>
      </w:pPr>
      <w:r w:rsidRPr="00850747">
        <w:rPr>
          <w:i/>
          <w:sz w:val="20"/>
          <w:szCs w:val="20"/>
        </w:rPr>
        <w:t xml:space="preserve">- </w:t>
      </w:r>
      <w:r>
        <w:rPr>
          <w:i/>
          <w:sz w:val="20"/>
          <w:szCs w:val="20"/>
        </w:rPr>
        <w:t>Q</w:t>
      </w:r>
      <w:r w:rsidRPr="00850747">
        <w:rPr>
          <w:i/>
          <w:sz w:val="20"/>
          <w:szCs w:val="20"/>
        </w:rPr>
        <w:t>uatre tranches </w:t>
      </w:r>
      <w:r>
        <w:rPr>
          <w:i/>
          <w:sz w:val="20"/>
          <w:szCs w:val="20"/>
        </w:rPr>
        <w:t>: 0&lt;QF1&lt;800 ; 801&lt;QF2&lt;1000 ; 1001&lt;QF3&lt;</w:t>
      </w:r>
      <w:r w:rsidRPr="00850747">
        <w:rPr>
          <w:i/>
          <w:sz w:val="20"/>
          <w:szCs w:val="20"/>
        </w:rPr>
        <w:t>2</w:t>
      </w:r>
      <w:r>
        <w:rPr>
          <w:i/>
          <w:sz w:val="20"/>
          <w:szCs w:val="20"/>
        </w:rPr>
        <w:t>000 ; QF4&gt;2000</w:t>
      </w:r>
    </w:p>
    <w:p w14:paraId="62364088" w14:textId="77777777" w:rsidR="007F02F8" w:rsidRDefault="007F02F8" w:rsidP="007F02F8">
      <w:pPr>
        <w:pStyle w:val="Sansinterligne"/>
        <w:jc w:val="both"/>
        <w:rPr>
          <w:i/>
          <w:sz w:val="20"/>
          <w:szCs w:val="20"/>
        </w:rPr>
      </w:pPr>
      <w:r w:rsidRPr="00850747">
        <w:rPr>
          <w:i/>
          <w:sz w:val="20"/>
          <w:szCs w:val="20"/>
        </w:rPr>
        <w:t>- la non communication du numéro d’allocataire lors de l’inscription entraînant de facto l’application du prix plafond.</w:t>
      </w:r>
    </w:p>
    <w:p w14:paraId="56568489" w14:textId="77777777" w:rsidR="000A23DA" w:rsidRPr="00B41510" w:rsidRDefault="000A23DA" w:rsidP="007F02F8">
      <w:pPr>
        <w:pStyle w:val="Sansinterligne"/>
        <w:jc w:val="both"/>
        <w:rPr>
          <w:i/>
          <w:sz w:val="20"/>
          <w:szCs w:val="20"/>
        </w:rPr>
      </w:pPr>
      <w:r w:rsidRPr="00B41510">
        <w:rPr>
          <w:i/>
          <w:sz w:val="20"/>
          <w:szCs w:val="20"/>
        </w:rPr>
        <w:t xml:space="preserve">-Pour les enfants ne résidant pas dans la commune de Doubs, un tarif extérieur sans modulation lié au QF est mis en place. </w:t>
      </w:r>
    </w:p>
    <w:p w14:paraId="50276186" w14:textId="20A6658C" w:rsidR="000A23DA" w:rsidRDefault="000A23DA" w:rsidP="007F02F8">
      <w:pPr>
        <w:pStyle w:val="Sansinterligne"/>
        <w:jc w:val="both"/>
        <w:rPr>
          <w:i/>
          <w:sz w:val="20"/>
          <w:szCs w:val="20"/>
        </w:rPr>
      </w:pPr>
      <w:r w:rsidRPr="00B41510">
        <w:rPr>
          <w:i/>
          <w:sz w:val="20"/>
          <w:szCs w:val="20"/>
        </w:rPr>
        <w:t>-La déduction des aides aux temps libres se fait sur la tranche 0/800 même pour les extérieurs à la commune de Doubs</w:t>
      </w:r>
    </w:p>
    <w:p w14:paraId="2A92791D" w14:textId="503D0B6D" w:rsidR="00034F80" w:rsidRDefault="00034F80" w:rsidP="007F02F8">
      <w:pPr>
        <w:pStyle w:val="Sansinterligne"/>
        <w:jc w:val="both"/>
        <w:rPr>
          <w:i/>
          <w:sz w:val="20"/>
          <w:szCs w:val="20"/>
        </w:rPr>
      </w:pPr>
    </w:p>
    <w:p w14:paraId="50EC2FC9" w14:textId="23FDECD5" w:rsidR="00034F80" w:rsidRPr="00034F80" w:rsidRDefault="00034F80" w:rsidP="007F02F8">
      <w:pPr>
        <w:pStyle w:val="Sansinterligne"/>
        <w:jc w:val="both"/>
        <w:rPr>
          <w:b/>
          <w:sz w:val="20"/>
          <w:szCs w:val="20"/>
        </w:rPr>
      </w:pPr>
      <w:r w:rsidRPr="00034F80">
        <w:rPr>
          <w:b/>
          <w:sz w:val="20"/>
          <w:szCs w:val="20"/>
        </w:rPr>
        <w:t>*Les tarifs sont susceptibles de changer à partir du 1</w:t>
      </w:r>
      <w:r w:rsidRPr="00034F80">
        <w:rPr>
          <w:b/>
          <w:sz w:val="20"/>
          <w:szCs w:val="20"/>
          <w:vertAlign w:val="superscript"/>
        </w:rPr>
        <w:t>er</w:t>
      </w:r>
      <w:r w:rsidRPr="00034F80">
        <w:rPr>
          <w:b/>
          <w:sz w:val="20"/>
          <w:szCs w:val="20"/>
        </w:rPr>
        <w:t xml:space="preserve"> septembre 2023.</w:t>
      </w:r>
    </w:p>
    <w:p w14:paraId="11D51EC9" w14:textId="77777777" w:rsidR="007F02F8" w:rsidRPr="00850747" w:rsidRDefault="007F02F8" w:rsidP="007F02F8">
      <w:pPr>
        <w:pStyle w:val="Sansinterligne"/>
        <w:jc w:val="both"/>
        <w:rPr>
          <w:i/>
          <w:sz w:val="20"/>
          <w:szCs w:val="20"/>
        </w:rPr>
      </w:pPr>
    </w:p>
    <w:p w14:paraId="380AB4F9" w14:textId="60F5DB75" w:rsidR="007F02F8" w:rsidRDefault="007F02F8" w:rsidP="007F02F8">
      <w:pPr>
        <w:pStyle w:val="Sansinterligne"/>
        <w:jc w:val="both"/>
        <w:rPr>
          <w:sz w:val="20"/>
          <w:szCs w:val="20"/>
        </w:rPr>
      </w:pPr>
      <w:r w:rsidRPr="00DE2A13">
        <w:rPr>
          <w:b/>
          <w:sz w:val="20"/>
          <w:szCs w:val="20"/>
        </w:rPr>
        <w:t>Article 10 – Facturation :</w:t>
      </w:r>
      <w:r>
        <w:rPr>
          <w:sz w:val="20"/>
          <w:szCs w:val="20"/>
        </w:rPr>
        <w:t xml:space="preserve"> </w:t>
      </w:r>
      <w:r w:rsidR="00D21052">
        <w:rPr>
          <w:sz w:val="20"/>
          <w:szCs w:val="20"/>
        </w:rPr>
        <w:t xml:space="preserve">Les factures seront </w:t>
      </w:r>
      <w:r w:rsidR="00B41510">
        <w:rPr>
          <w:sz w:val="20"/>
          <w:szCs w:val="20"/>
        </w:rPr>
        <w:t>transmises</w:t>
      </w:r>
      <w:r w:rsidR="00D21052">
        <w:rPr>
          <w:sz w:val="20"/>
          <w:szCs w:val="20"/>
        </w:rPr>
        <w:t xml:space="preserve"> par l’intermédiaire du portail famille. </w:t>
      </w:r>
      <w:r w:rsidR="00B41510">
        <w:rPr>
          <w:sz w:val="20"/>
          <w:szCs w:val="20"/>
        </w:rPr>
        <w:t>Après réception</w:t>
      </w:r>
      <w:r w:rsidR="00D21052">
        <w:rPr>
          <w:sz w:val="20"/>
          <w:szCs w:val="20"/>
        </w:rPr>
        <w:t xml:space="preserve">, vous pouvez effectuer le </w:t>
      </w:r>
      <w:r w:rsidR="00B41510">
        <w:rPr>
          <w:sz w:val="20"/>
          <w:szCs w:val="20"/>
        </w:rPr>
        <w:t>règlement</w:t>
      </w:r>
      <w:r w:rsidR="00D21052">
        <w:rPr>
          <w:sz w:val="20"/>
          <w:szCs w:val="20"/>
        </w:rPr>
        <w:t>.</w:t>
      </w:r>
    </w:p>
    <w:p w14:paraId="0DCD97E4" w14:textId="77777777" w:rsidR="007F02F8" w:rsidRDefault="007F02F8" w:rsidP="007F02F8">
      <w:pPr>
        <w:pStyle w:val="Sansinterligne"/>
        <w:jc w:val="both"/>
        <w:rPr>
          <w:sz w:val="20"/>
          <w:szCs w:val="20"/>
        </w:rPr>
      </w:pPr>
      <w:r>
        <w:rPr>
          <w:sz w:val="20"/>
          <w:szCs w:val="20"/>
        </w:rPr>
        <w:t>Tout changement de coordonnées ou de situation familiale devra être porté à la connaissance de la directrice du périscolaire.</w:t>
      </w:r>
    </w:p>
    <w:p w14:paraId="2348BABB" w14:textId="77777777" w:rsidR="007F02F8" w:rsidRPr="0048045A" w:rsidRDefault="007F02F8" w:rsidP="007F02F8">
      <w:pPr>
        <w:pStyle w:val="Sansinterligne"/>
        <w:jc w:val="both"/>
        <w:rPr>
          <w:sz w:val="16"/>
          <w:szCs w:val="16"/>
        </w:rPr>
      </w:pPr>
    </w:p>
    <w:p w14:paraId="3830548D" w14:textId="77777777" w:rsidR="007F02F8" w:rsidRDefault="007F02F8" w:rsidP="007F02F8">
      <w:pPr>
        <w:pStyle w:val="Sansinterligne"/>
        <w:jc w:val="both"/>
        <w:rPr>
          <w:sz w:val="20"/>
          <w:szCs w:val="20"/>
        </w:rPr>
      </w:pPr>
      <w:r w:rsidRPr="00DE2A13">
        <w:rPr>
          <w:b/>
          <w:sz w:val="20"/>
          <w:szCs w:val="20"/>
        </w:rPr>
        <w:t>Article 11 – Recouvrement :</w:t>
      </w:r>
      <w:r>
        <w:rPr>
          <w:sz w:val="20"/>
          <w:szCs w:val="20"/>
        </w:rPr>
        <w:t xml:space="preserve"> Le règlement du séjour en centre de loisirs se fait directement à l’inscription auprès de la directrice, soit par chèque, espèces chèques ANCV ; carte bancaire ou virement bancaire. Pour ce dernier, veuillez-vous adresser à la directrice du centre qui vous transmettra un RIB.</w:t>
      </w:r>
    </w:p>
    <w:p w14:paraId="31287D0A" w14:textId="77777777" w:rsidR="007F02F8" w:rsidRDefault="007F02F8" w:rsidP="007F02F8">
      <w:pPr>
        <w:pStyle w:val="Sansinterligne"/>
        <w:jc w:val="both"/>
        <w:rPr>
          <w:sz w:val="20"/>
          <w:szCs w:val="20"/>
        </w:rPr>
      </w:pPr>
      <w:r>
        <w:rPr>
          <w:sz w:val="20"/>
          <w:szCs w:val="20"/>
        </w:rPr>
        <w:t xml:space="preserve">Les familles devront s’acquitter régulièrement des paiements. </w:t>
      </w:r>
    </w:p>
    <w:p w14:paraId="7951BDF9" w14:textId="77777777" w:rsidR="007F02F8" w:rsidRDefault="007F02F8" w:rsidP="007F02F8">
      <w:pPr>
        <w:pStyle w:val="Sansinterligne"/>
        <w:jc w:val="both"/>
        <w:rPr>
          <w:sz w:val="20"/>
          <w:szCs w:val="20"/>
        </w:rPr>
      </w:pPr>
      <w:r>
        <w:rPr>
          <w:sz w:val="20"/>
          <w:szCs w:val="20"/>
        </w:rPr>
        <w:t>Pour tout manquement de paiement, un courrier de rappel sera adressé à la famille. En cas de non-paiement après la seconde lettre de rappel, la directrice des Francas, en accord avec sa hiérarchie, se réserve la possibilité de refuser aux enfants l’accès aux différents services d’accueil proposés (périscolaire, restauration scolaire ou centre de loisirs). Pour que la famille puisse de nouveau bénéficier du service de restauration scolaire, il faudra que les dettes antérieures soient réglées.</w:t>
      </w:r>
    </w:p>
    <w:p w14:paraId="4FF1F563" w14:textId="77777777" w:rsidR="007F02F8" w:rsidRPr="0048045A" w:rsidRDefault="007F02F8" w:rsidP="007F02F8">
      <w:pPr>
        <w:pStyle w:val="Sansinterligne"/>
        <w:jc w:val="both"/>
        <w:rPr>
          <w:sz w:val="16"/>
          <w:szCs w:val="16"/>
        </w:rPr>
      </w:pPr>
    </w:p>
    <w:p w14:paraId="105FC197" w14:textId="77777777" w:rsidR="007F02F8" w:rsidRPr="009A10F3" w:rsidRDefault="007F02F8" w:rsidP="007F02F8">
      <w:pPr>
        <w:pStyle w:val="Citation"/>
        <w:spacing w:after="80"/>
        <w:rPr>
          <w:rStyle w:val="Accentuationintense"/>
          <w:rFonts w:ascii="Elephant" w:hAnsi="Elephant"/>
          <w:b w:val="0"/>
          <w:u w:val="single"/>
        </w:rPr>
      </w:pPr>
      <w:r>
        <w:rPr>
          <w:rStyle w:val="Accentuationintense"/>
          <w:rFonts w:ascii="Elephant" w:hAnsi="Elephant"/>
          <w:b w:val="0"/>
          <w:u w:val="single"/>
        </w:rPr>
        <w:t>Chapitre 3 : Discipline</w:t>
      </w:r>
    </w:p>
    <w:p w14:paraId="4492838A" w14:textId="77777777" w:rsidR="007F02F8" w:rsidRDefault="007F02F8" w:rsidP="007F02F8">
      <w:pPr>
        <w:pStyle w:val="Sansinterligne"/>
        <w:jc w:val="both"/>
        <w:rPr>
          <w:sz w:val="20"/>
          <w:szCs w:val="20"/>
        </w:rPr>
      </w:pPr>
      <w:r w:rsidRPr="00CB6A1F">
        <w:rPr>
          <w:b/>
          <w:sz w:val="20"/>
          <w:szCs w:val="20"/>
        </w:rPr>
        <w:t>Article 12 :</w:t>
      </w:r>
      <w:r>
        <w:rPr>
          <w:sz w:val="20"/>
          <w:szCs w:val="20"/>
        </w:rPr>
        <w:t xml:space="preserve"> Lors du centre de loisirs, les enfants ne doivent pas quitter les locaux seuls (sauf autorisation parentale pour les enfants de plus de 7 ans).</w:t>
      </w:r>
    </w:p>
    <w:p w14:paraId="43CD1C20" w14:textId="77777777" w:rsidR="007F02F8" w:rsidRDefault="007F02F8" w:rsidP="007F02F8">
      <w:pPr>
        <w:pStyle w:val="Sansinterligne"/>
        <w:jc w:val="both"/>
        <w:rPr>
          <w:sz w:val="20"/>
          <w:szCs w:val="20"/>
        </w:rPr>
      </w:pPr>
    </w:p>
    <w:p w14:paraId="2EBCCD0B" w14:textId="77777777" w:rsidR="007F02F8" w:rsidRDefault="007F02F8" w:rsidP="007F02F8">
      <w:pPr>
        <w:pStyle w:val="Sansinterligne"/>
        <w:jc w:val="both"/>
        <w:rPr>
          <w:sz w:val="20"/>
          <w:szCs w:val="20"/>
        </w:rPr>
      </w:pPr>
      <w:r>
        <w:rPr>
          <w:sz w:val="20"/>
          <w:szCs w:val="20"/>
        </w:rPr>
        <w:t>Le repas du midi est un moment privilégié de détente visant à l’épanouissement, à la socialisation de l’enfant ainsi qu’à son éducation nutritionnelle. Pour que la période du repas se déroule dans les meilleures conditions, le respect des règles élémentaires de bonne conduite est indispensable.</w:t>
      </w:r>
    </w:p>
    <w:p w14:paraId="1C12FB89" w14:textId="77777777" w:rsidR="007F02F8" w:rsidRPr="0048045A" w:rsidRDefault="007F02F8" w:rsidP="007F02F8">
      <w:pPr>
        <w:pStyle w:val="Sansinterligne"/>
        <w:jc w:val="both"/>
        <w:rPr>
          <w:sz w:val="16"/>
          <w:szCs w:val="16"/>
        </w:rPr>
      </w:pPr>
    </w:p>
    <w:p w14:paraId="1F4876C3" w14:textId="77777777" w:rsidR="007F02F8" w:rsidRDefault="007F02F8" w:rsidP="007F02F8">
      <w:pPr>
        <w:pStyle w:val="Sansinterligne"/>
        <w:jc w:val="both"/>
        <w:rPr>
          <w:sz w:val="20"/>
          <w:szCs w:val="20"/>
        </w:rPr>
      </w:pPr>
      <w:r>
        <w:rPr>
          <w:sz w:val="20"/>
          <w:szCs w:val="20"/>
        </w:rPr>
        <w:t>Chaque enfant doit notamment :</w:t>
      </w:r>
    </w:p>
    <w:p w14:paraId="3A00CEF6" w14:textId="77777777" w:rsidR="007F02F8" w:rsidRDefault="007F02F8" w:rsidP="007F02F8">
      <w:pPr>
        <w:pStyle w:val="Sansinterligne"/>
        <w:numPr>
          <w:ilvl w:val="0"/>
          <w:numId w:val="1"/>
        </w:numPr>
        <w:jc w:val="both"/>
        <w:rPr>
          <w:sz w:val="20"/>
          <w:szCs w:val="20"/>
        </w:rPr>
      </w:pPr>
      <w:r>
        <w:rPr>
          <w:sz w:val="20"/>
          <w:szCs w:val="20"/>
        </w:rPr>
        <w:t>Respecter les règles élémentaires de discipline et suivre les consignes de l’équipe pédagogique.</w:t>
      </w:r>
    </w:p>
    <w:p w14:paraId="4C108F14" w14:textId="018C6571" w:rsidR="007F02F8" w:rsidRDefault="00B41510" w:rsidP="007F02F8">
      <w:pPr>
        <w:pStyle w:val="Sansinterligne"/>
        <w:numPr>
          <w:ilvl w:val="0"/>
          <w:numId w:val="1"/>
        </w:numPr>
        <w:jc w:val="both"/>
        <w:rPr>
          <w:sz w:val="20"/>
          <w:szCs w:val="20"/>
        </w:rPr>
      </w:pPr>
      <w:r>
        <w:rPr>
          <w:sz w:val="20"/>
          <w:szCs w:val="20"/>
        </w:rPr>
        <w:t>Être</w:t>
      </w:r>
      <w:r w:rsidR="007F02F8">
        <w:rPr>
          <w:sz w:val="20"/>
          <w:szCs w:val="20"/>
        </w:rPr>
        <w:t xml:space="preserve"> poli et respectueux avec ses camarades et l’équipe pédagogique.</w:t>
      </w:r>
    </w:p>
    <w:p w14:paraId="324DD8B2" w14:textId="77777777" w:rsidR="007F02F8" w:rsidRDefault="007F02F8" w:rsidP="007F02F8">
      <w:pPr>
        <w:pStyle w:val="Sansinterligne"/>
        <w:jc w:val="both"/>
        <w:rPr>
          <w:sz w:val="20"/>
          <w:szCs w:val="20"/>
        </w:rPr>
      </w:pPr>
    </w:p>
    <w:p w14:paraId="6F7EE3C0" w14:textId="77777777" w:rsidR="007F02F8" w:rsidRDefault="007F02F8" w:rsidP="007F02F8">
      <w:pPr>
        <w:pStyle w:val="Sansinterligne"/>
        <w:jc w:val="both"/>
        <w:rPr>
          <w:sz w:val="20"/>
          <w:szCs w:val="20"/>
        </w:rPr>
      </w:pPr>
      <w:r>
        <w:rPr>
          <w:sz w:val="20"/>
          <w:szCs w:val="20"/>
        </w:rPr>
        <w:t>Par ailleurs, le personnel d’animation veille au respect par les enfants des règles élémentaires de discipline et de sécurité. Ce personnel s’interdit tout comportement, geste ou parole qui traduirait indifférence ou mépris à l’égard des enfants.</w:t>
      </w:r>
    </w:p>
    <w:p w14:paraId="71F43AB4" w14:textId="77777777" w:rsidR="007F02F8" w:rsidRPr="0048045A" w:rsidRDefault="007F02F8" w:rsidP="007F02F8">
      <w:pPr>
        <w:pStyle w:val="Sansinterligne"/>
        <w:jc w:val="both"/>
        <w:rPr>
          <w:sz w:val="16"/>
          <w:szCs w:val="16"/>
        </w:rPr>
      </w:pPr>
    </w:p>
    <w:p w14:paraId="417CF244" w14:textId="77777777" w:rsidR="007F02F8" w:rsidRDefault="007F02F8" w:rsidP="007F02F8">
      <w:pPr>
        <w:pStyle w:val="Sansinterligne"/>
        <w:jc w:val="both"/>
        <w:rPr>
          <w:sz w:val="20"/>
          <w:szCs w:val="20"/>
        </w:rPr>
      </w:pPr>
      <w:r w:rsidRPr="00CB6A1F">
        <w:rPr>
          <w:b/>
          <w:sz w:val="20"/>
          <w:szCs w:val="20"/>
        </w:rPr>
        <w:t>Article 13 :</w:t>
      </w:r>
      <w:r>
        <w:rPr>
          <w:sz w:val="20"/>
          <w:szCs w:val="20"/>
        </w:rPr>
        <w:t xml:space="preserve"> Au cas où un manquement aux règles élémentaires de sécurité, de respect et de discipline est constaté, le personnel d’encadrement le consigne dans le registre prévu à cet effet.</w:t>
      </w:r>
    </w:p>
    <w:p w14:paraId="716703AD" w14:textId="77777777" w:rsidR="007F02F8" w:rsidRDefault="007F02F8" w:rsidP="007F02F8">
      <w:pPr>
        <w:pStyle w:val="Sansinterligne"/>
        <w:jc w:val="both"/>
        <w:rPr>
          <w:sz w:val="20"/>
          <w:szCs w:val="20"/>
        </w:rPr>
      </w:pPr>
      <w:r>
        <w:rPr>
          <w:sz w:val="20"/>
          <w:szCs w:val="20"/>
        </w:rPr>
        <w:t>La directrice en informera les parents dans un premier temps.et programmera un entretien.</w:t>
      </w:r>
    </w:p>
    <w:p w14:paraId="1804F00C" w14:textId="77777777" w:rsidR="007F02F8" w:rsidRDefault="007F02F8" w:rsidP="007F02F8">
      <w:pPr>
        <w:pStyle w:val="Sansinterligne"/>
        <w:jc w:val="both"/>
        <w:rPr>
          <w:sz w:val="20"/>
          <w:szCs w:val="20"/>
        </w:rPr>
      </w:pPr>
      <w:r>
        <w:rPr>
          <w:sz w:val="20"/>
          <w:szCs w:val="20"/>
        </w:rPr>
        <w:t>Si le comportement de l’enfant reste inchangé, la directrice en informera sa hiérarchie qui pourra alors adresser aux représentants légaux un premier avertissement écrit, indiquant les motifs et les sanctions qui pourraient être appliquées lors d’un nouveau manquement.</w:t>
      </w:r>
    </w:p>
    <w:p w14:paraId="1079BAED" w14:textId="77777777" w:rsidR="007F02F8" w:rsidRDefault="007F02F8" w:rsidP="007F02F8">
      <w:pPr>
        <w:pStyle w:val="Sansinterligne"/>
        <w:jc w:val="both"/>
        <w:rPr>
          <w:sz w:val="20"/>
          <w:szCs w:val="20"/>
        </w:rPr>
      </w:pPr>
      <w:r>
        <w:rPr>
          <w:sz w:val="20"/>
          <w:szCs w:val="20"/>
        </w:rPr>
        <w:lastRenderedPageBreak/>
        <w:t>En cas de récidive, un rendez-vous pourra être pris, en lien avec les élus de la collectivité, suivi d’une exclusion temporaire, selon la gravité des faits.</w:t>
      </w:r>
    </w:p>
    <w:p w14:paraId="2904E347" w14:textId="77777777" w:rsidR="007F02F8" w:rsidRDefault="007F02F8" w:rsidP="007F02F8">
      <w:pPr>
        <w:pStyle w:val="Sansinterligne"/>
        <w:jc w:val="both"/>
        <w:rPr>
          <w:sz w:val="20"/>
          <w:szCs w:val="20"/>
        </w:rPr>
      </w:pPr>
      <w:r>
        <w:rPr>
          <w:sz w:val="20"/>
          <w:szCs w:val="20"/>
        </w:rPr>
        <w:t>Au retour de l’enfant, et sans changement positif dans son comportement, une exclusion définitive pourra être appliquée par lettre recommandée avec accusé réception, 7 jours avant l’application de la décision.</w:t>
      </w:r>
    </w:p>
    <w:p w14:paraId="3B8FD1B7" w14:textId="77777777" w:rsidR="00B8135E" w:rsidRPr="00ED225F" w:rsidRDefault="000A23DA" w:rsidP="00B8135E">
      <w:pPr>
        <w:pStyle w:val="Sansinterligne"/>
        <w:jc w:val="both"/>
        <w:rPr>
          <w:sz w:val="20"/>
          <w:szCs w:val="20"/>
        </w:rPr>
      </w:pPr>
      <w:r w:rsidRPr="00B8135E">
        <w:rPr>
          <w:b/>
          <w:noProof/>
          <w:sz w:val="20"/>
          <w:szCs w:val="20"/>
          <w:u w:val="single"/>
          <w:lang w:eastAsia="fr-FR"/>
        </w:rPr>
        <mc:AlternateContent>
          <mc:Choice Requires="wps">
            <w:drawing>
              <wp:anchor distT="45720" distB="45720" distL="114300" distR="114300" simplePos="0" relativeHeight="251666432" behindDoc="0" locked="0" layoutInCell="1" allowOverlap="1" wp14:anchorId="2D49E5D0" wp14:editId="07023355">
                <wp:simplePos x="0" y="0"/>
                <wp:positionH relativeFrom="margin">
                  <wp:align>center</wp:align>
                </wp:positionH>
                <wp:positionV relativeFrom="paragraph">
                  <wp:posOffset>264795</wp:posOffset>
                </wp:positionV>
                <wp:extent cx="9258300" cy="1404620"/>
                <wp:effectExtent l="0" t="0" r="19050" b="14605"/>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8300" cy="14046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0C02B01" w14:textId="77777777" w:rsidR="00B8135E" w:rsidRPr="00860B23" w:rsidRDefault="00B8135E" w:rsidP="00B8135E">
                            <w:pPr>
                              <w:pStyle w:val="Sansinterligne"/>
                              <w:jc w:val="both"/>
                              <w:rPr>
                                <w:b/>
                                <w:sz w:val="32"/>
                                <w:szCs w:val="32"/>
                                <w:u w:val="single"/>
                              </w:rPr>
                            </w:pPr>
                            <w:r w:rsidRPr="00860B23">
                              <w:rPr>
                                <w:b/>
                                <w:sz w:val="32"/>
                                <w:szCs w:val="32"/>
                                <w:u w:val="single"/>
                              </w:rPr>
                              <w:t xml:space="preserve"> A détacher et à joindre avec les documents demandés : </w:t>
                            </w:r>
                          </w:p>
                          <w:p w14:paraId="573E9C94" w14:textId="77777777" w:rsidR="00B8135E" w:rsidRPr="00860B23" w:rsidRDefault="00B8135E" w:rsidP="00B8135E">
                            <w:pPr>
                              <w:pStyle w:val="Sansinterligne"/>
                              <w:jc w:val="both"/>
                              <w:rPr>
                                <w:sz w:val="32"/>
                                <w:szCs w:val="32"/>
                              </w:rPr>
                            </w:pPr>
                          </w:p>
                          <w:p w14:paraId="1809C417" w14:textId="77777777" w:rsidR="00B8135E" w:rsidRDefault="00860B23" w:rsidP="00B8135E">
                            <w:pPr>
                              <w:pStyle w:val="Sansinterligne"/>
                              <w:jc w:val="both"/>
                              <w:rPr>
                                <w:sz w:val="32"/>
                                <w:szCs w:val="32"/>
                              </w:rPr>
                            </w:pPr>
                            <w:r w:rsidRPr="00860B23">
                              <w:rPr>
                                <w:sz w:val="32"/>
                                <w:szCs w:val="32"/>
                              </w:rPr>
                              <w:t>Je soussigné M</w:t>
                            </w:r>
                            <w:r w:rsidR="00B8135E" w:rsidRPr="00860B23">
                              <w:rPr>
                                <w:sz w:val="32"/>
                                <w:szCs w:val="32"/>
                              </w:rPr>
                              <w:t>, Mme …………………………………………………………… responsable de (ou des enfants) ………………………………………………………</w:t>
                            </w:r>
                          </w:p>
                          <w:p w14:paraId="49B47687" w14:textId="77777777" w:rsidR="00860B23" w:rsidRDefault="00860B23" w:rsidP="00B8135E">
                            <w:pPr>
                              <w:pStyle w:val="Sansinterligne"/>
                              <w:jc w:val="both"/>
                              <w:rPr>
                                <w:sz w:val="32"/>
                                <w:szCs w:val="32"/>
                              </w:rPr>
                            </w:pPr>
                          </w:p>
                          <w:p w14:paraId="2B340085" w14:textId="77777777" w:rsidR="00860B23" w:rsidRPr="00860B23" w:rsidRDefault="00860B23" w:rsidP="00B8135E">
                            <w:pPr>
                              <w:pStyle w:val="Sansinterligne"/>
                              <w:jc w:val="both"/>
                              <w:rPr>
                                <w:sz w:val="32"/>
                                <w:szCs w:val="32"/>
                              </w:rPr>
                            </w:pPr>
                          </w:p>
                          <w:p w14:paraId="0504C23D" w14:textId="77777777" w:rsidR="00B8135E" w:rsidRPr="00860B23" w:rsidRDefault="00B8135E" w:rsidP="00B8135E">
                            <w:pPr>
                              <w:pStyle w:val="Sansinterligne"/>
                              <w:numPr>
                                <w:ilvl w:val="0"/>
                                <w:numId w:val="6"/>
                              </w:numPr>
                              <w:jc w:val="both"/>
                              <w:rPr>
                                <w:sz w:val="32"/>
                                <w:szCs w:val="32"/>
                              </w:rPr>
                            </w:pPr>
                            <w:r w:rsidRPr="00860B23">
                              <w:rPr>
                                <w:sz w:val="32"/>
                                <w:szCs w:val="32"/>
                              </w:rPr>
                              <w:t>Atteste avoir pris connaissance du règlement et m’engage à le respecter.</w:t>
                            </w:r>
                          </w:p>
                          <w:p w14:paraId="229C626C" w14:textId="77777777" w:rsidR="00B8135E" w:rsidRPr="00860B23" w:rsidRDefault="00B8135E" w:rsidP="00B8135E">
                            <w:pPr>
                              <w:pStyle w:val="Sansinterligne"/>
                              <w:numPr>
                                <w:ilvl w:val="0"/>
                                <w:numId w:val="6"/>
                              </w:numPr>
                              <w:jc w:val="both"/>
                              <w:rPr>
                                <w:sz w:val="32"/>
                                <w:szCs w:val="32"/>
                              </w:rPr>
                            </w:pPr>
                            <w:r w:rsidRPr="00860B23">
                              <w:rPr>
                                <w:sz w:val="32"/>
                                <w:szCs w:val="32"/>
                              </w:rPr>
                              <w:t>Atteste avoir vérifier et mis à jour les informations dans mon espace « Ma famille » sur le portail famille.</w:t>
                            </w:r>
                          </w:p>
                          <w:p w14:paraId="64788EEA" w14:textId="77777777" w:rsidR="00860B23" w:rsidRPr="00860B23" w:rsidRDefault="00860B23" w:rsidP="00860B23">
                            <w:pPr>
                              <w:pStyle w:val="Sansinterligne"/>
                              <w:jc w:val="both"/>
                              <w:rPr>
                                <w:sz w:val="32"/>
                                <w:szCs w:val="32"/>
                              </w:rPr>
                            </w:pPr>
                          </w:p>
                          <w:p w14:paraId="000FA45E" w14:textId="77777777" w:rsidR="00B8135E" w:rsidRPr="00860B23" w:rsidRDefault="006C6E45" w:rsidP="00860B23">
                            <w:pPr>
                              <w:pStyle w:val="Sansinterligne"/>
                              <w:jc w:val="both"/>
                              <w:rPr>
                                <w:sz w:val="32"/>
                                <w:szCs w:val="32"/>
                              </w:rPr>
                            </w:pPr>
                            <w:r w:rsidRPr="00860B23">
                              <w:rPr>
                                <w:sz w:val="32"/>
                                <w:szCs w:val="32"/>
                              </w:rPr>
                              <w:t>Signature précédée</w:t>
                            </w:r>
                            <w:r w:rsidR="00B8135E" w:rsidRPr="00860B23">
                              <w:rPr>
                                <w:sz w:val="32"/>
                                <w:szCs w:val="32"/>
                              </w:rPr>
                              <w:t xml:space="preserve"> de la mention : « lu et approuvé »</w:t>
                            </w:r>
                          </w:p>
                          <w:p w14:paraId="73215933" w14:textId="77777777" w:rsidR="00B8135E" w:rsidRPr="00860B23" w:rsidRDefault="00B8135E" w:rsidP="00B8135E">
                            <w:pPr>
                              <w:pStyle w:val="Sansinterligne"/>
                              <w:ind w:left="720"/>
                              <w:jc w:val="both"/>
                              <w:rPr>
                                <w:sz w:val="32"/>
                                <w:szCs w:val="32"/>
                              </w:rPr>
                            </w:pPr>
                          </w:p>
                          <w:p w14:paraId="6167FC6D" w14:textId="77777777" w:rsidR="00860B23" w:rsidRPr="00860B23" w:rsidRDefault="00860B23" w:rsidP="00B8135E">
                            <w:pPr>
                              <w:pStyle w:val="Sansinterligne"/>
                              <w:ind w:left="720"/>
                              <w:jc w:val="both"/>
                              <w:rPr>
                                <w:sz w:val="32"/>
                                <w:szCs w:val="32"/>
                              </w:rPr>
                            </w:pPr>
                          </w:p>
                          <w:p w14:paraId="6D4BD5A9" w14:textId="77777777" w:rsidR="00860B23" w:rsidRPr="00860B23" w:rsidRDefault="00860B23" w:rsidP="00B8135E">
                            <w:pPr>
                              <w:pStyle w:val="Sansinterligne"/>
                              <w:ind w:left="720"/>
                              <w:jc w:val="both"/>
                              <w:rPr>
                                <w:sz w:val="32"/>
                                <w:szCs w:val="32"/>
                              </w:rPr>
                            </w:pPr>
                          </w:p>
                          <w:p w14:paraId="11509C19" w14:textId="77777777" w:rsidR="00860B23" w:rsidRPr="00860B23" w:rsidRDefault="00860B23" w:rsidP="00B8135E">
                            <w:pPr>
                              <w:pStyle w:val="Sansinterligne"/>
                              <w:ind w:left="720"/>
                              <w:jc w:val="both"/>
                              <w:rPr>
                                <w:sz w:val="32"/>
                                <w:szCs w:val="32"/>
                              </w:rPr>
                            </w:pPr>
                          </w:p>
                          <w:p w14:paraId="5C812D8B" w14:textId="77777777" w:rsidR="00B8135E" w:rsidRPr="00860B23" w:rsidRDefault="00B8135E" w:rsidP="00B8135E">
                            <w:pPr>
                              <w:pStyle w:val="Sansinterligne"/>
                              <w:ind w:left="720"/>
                              <w:jc w:val="both"/>
                              <w:rPr>
                                <w:sz w:val="32"/>
                                <w:szCs w:val="32"/>
                              </w:rPr>
                            </w:pPr>
                            <w:r w:rsidRPr="00860B23">
                              <w:rPr>
                                <w:sz w:val="32"/>
                                <w:szCs w:val="32"/>
                              </w:rPr>
                              <w:t>Date :  ……………………………………………….</w:t>
                            </w:r>
                          </w:p>
                          <w:p w14:paraId="62BD0BC1" w14:textId="77777777" w:rsidR="00B8135E" w:rsidRPr="00860B23" w:rsidRDefault="00B8135E" w:rsidP="00B8135E">
                            <w:pPr>
                              <w:pStyle w:val="Sansinterligne"/>
                              <w:ind w:left="720"/>
                              <w:jc w:val="both"/>
                              <w:rPr>
                                <w:sz w:val="32"/>
                                <w:szCs w:val="32"/>
                              </w:rPr>
                            </w:pPr>
                          </w:p>
                          <w:p w14:paraId="0978D84A" w14:textId="77777777" w:rsidR="00B8135E" w:rsidRPr="00860B23" w:rsidRDefault="00B8135E" w:rsidP="00B8135E">
                            <w:pPr>
                              <w:pStyle w:val="Sansinterligne"/>
                              <w:ind w:left="720"/>
                              <w:jc w:val="both"/>
                              <w:rPr>
                                <w:sz w:val="32"/>
                                <w:szCs w:val="32"/>
                              </w:rPr>
                            </w:pPr>
                            <w:r w:rsidRPr="00860B23">
                              <w:rPr>
                                <w:sz w:val="32"/>
                                <w:szCs w:val="32"/>
                              </w:rPr>
                              <w:t>Signature :</w:t>
                            </w:r>
                          </w:p>
                          <w:p w14:paraId="7C0E34F1" w14:textId="77777777" w:rsidR="00B8135E" w:rsidRDefault="00B8135E"/>
                          <w:p w14:paraId="48120C3E" w14:textId="77777777" w:rsidR="00B8135E" w:rsidRDefault="00B8135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D49E5D0" id="_x0000_t202" coordsize="21600,21600" o:spt="202" path="m,l,21600r21600,l21600,xe">
                <v:stroke joinstyle="miter"/>
                <v:path gradientshapeok="t" o:connecttype="rect"/>
              </v:shapetype>
              <v:shape id="Zone de texte 2" o:spid="_x0000_s1026" type="#_x0000_t202" style="position:absolute;left:0;text-align:left;margin-left:0;margin-top:20.85pt;width:729pt;height:110.6pt;z-index:25166643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" fillcolor="white [3201]" strokecolor="black [2880]" strokeweight="1.5pt">
                <v:textbox style="mso-fit-shape-to-text:t">
                  <w:txbxContent>
                    <w:p w14:paraId="30C02B01" w14:textId="77777777" w:rsidR="00B8135E" w:rsidRPr="00860B23" w:rsidRDefault="00B8135E" w:rsidP="00B8135E">
                      <w:pPr>
                        <w:pStyle w:val="Sansinterligne"/>
                        <w:jc w:val="both"/>
                        <w:rPr>
                          <w:b/>
                          <w:sz w:val="32"/>
                          <w:szCs w:val="32"/>
                          <w:u w:val="single"/>
                        </w:rPr>
                      </w:pPr>
                      <w:r w:rsidRPr="00860B23">
                        <w:rPr>
                          <w:b/>
                          <w:sz w:val="32"/>
                          <w:szCs w:val="32"/>
                          <w:u w:val="single"/>
                        </w:rPr>
                        <w:t xml:space="preserve"> A détacher et à joindre avec les documents demandés : </w:t>
                      </w:r>
                    </w:p>
                    <w:p w14:paraId="573E9C94" w14:textId="77777777" w:rsidR="00B8135E" w:rsidRPr="00860B23" w:rsidRDefault="00B8135E" w:rsidP="00B8135E">
                      <w:pPr>
                        <w:pStyle w:val="Sansinterligne"/>
                        <w:jc w:val="both"/>
                        <w:rPr>
                          <w:sz w:val="32"/>
                          <w:szCs w:val="32"/>
                        </w:rPr>
                      </w:pPr>
                    </w:p>
                    <w:p w14:paraId="1809C417" w14:textId="77777777" w:rsidR="00B8135E" w:rsidRDefault="00860B23" w:rsidP="00B8135E">
                      <w:pPr>
                        <w:pStyle w:val="Sansinterligne"/>
                        <w:jc w:val="both"/>
                        <w:rPr>
                          <w:sz w:val="32"/>
                          <w:szCs w:val="32"/>
                        </w:rPr>
                      </w:pPr>
                      <w:r w:rsidRPr="00860B23">
                        <w:rPr>
                          <w:sz w:val="32"/>
                          <w:szCs w:val="32"/>
                        </w:rPr>
                        <w:t>Je soussigné M</w:t>
                      </w:r>
                      <w:r w:rsidR="00B8135E" w:rsidRPr="00860B23">
                        <w:rPr>
                          <w:sz w:val="32"/>
                          <w:szCs w:val="32"/>
                        </w:rPr>
                        <w:t>, Mme …………………………………………………………… responsable de (ou des enfants) ………………………………………………………</w:t>
                      </w:r>
                    </w:p>
                    <w:p w14:paraId="49B47687" w14:textId="77777777" w:rsidR="00860B23" w:rsidRDefault="00860B23" w:rsidP="00B8135E">
                      <w:pPr>
                        <w:pStyle w:val="Sansinterligne"/>
                        <w:jc w:val="both"/>
                        <w:rPr>
                          <w:sz w:val="32"/>
                          <w:szCs w:val="32"/>
                        </w:rPr>
                      </w:pPr>
                    </w:p>
                    <w:p w14:paraId="2B340085" w14:textId="77777777" w:rsidR="00860B23" w:rsidRPr="00860B23" w:rsidRDefault="00860B23" w:rsidP="00B8135E">
                      <w:pPr>
                        <w:pStyle w:val="Sansinterligne"/>
                        <w:jc w:val="both"/>
                        <w:rPr>
                          <w:sz w:val="32"/>
                          <w:szCs w:val="32"/>
                        </w:rPr>
                      </w:pPr>
                    </w:p>
                    <w:p w14:paraId="0504C23D" w14:textId="77777777" w:rsidR="00B8135E" w:rsidRPr="00860B23" w:rsidRDefault="00B8135E" w:rsidP="00B8135E">
                      <w:pPr>
                        <w:pStyle w:val="Sansinterligne"/>
                        <w:numPr>
                          <w:ilvl w:val="0"/>
                          <w:numId w:val="6"/>
                        </w:numPr>
                        <w:jc w:val="both"/>
                        <w:rPr>
                          <w:sz w:val="32"/>
                          <w:szCs w:val="32"/>
                        </w:rPr>
                      </w:pPr>
                      <w:r w:rsidRPr="00860B23">
                        <w:rPr>
                          <w:sz w:val="32"/>
                          <w:szCs w:val="32"/>
                        </w:rPr>
                        <w:t>Atteste avoir pris connaissance du règlement et m’engage à le respecter.</w:t>
                      </w:r>
                    </w:p>
                    <w:p w14:paraId="229C626C" w14:textId="77777777" w:rsidR="00B8135E" w:rsidRPr="00860B23" w:rsidRDefault="00B8135E" w:rsidP="00B8135E">
                      <w:pPr>
                        <w:pStyle w:val="Sansinterligne"/>
                        <w:numPr>
                          <w:ilvl w:val="0"/>
                          <w:numId w:val="6"/>
                        </w:numPr>
                        <w:jc w:val="both"/>
                        <w:rPr>
                          <w:sz w:val="32"/>
                          <w:szCs w:val="32"/>
                        </w:rPr>
                      </w:pPr>
                      <w:r w:rsidRPr="00860B23">
                        <w:rPr>
                          <w:sz w:val="32"/>
                          <w:szCs w:val="32"/>
                        </w:rPr>
                        <w:t>Atteste avoir vérifier et mis à jour les informations dans mon espace « Ma famille » sur le portail famille.</w:t>
                      </w:r>
                    </w:p>
                    <w:p w14:paraId="64788EEA" w14:textId="77777777" w:rsidR="00860B23" w:rsidRPr="00860B23" w:rsidRDefault="00860B23" w:rsidP="00860B23">
                      <w:pPr>
                        <w:pStyle w:val="Sansinterligne"/>
                        <w:jc w:val="both"/>
                        <w:rPr>
                          <w:sz w:val="32"/>
                          <w:szCs w:val="32"/>
                        </w:rPr>
                      </w:pPr>
                    </w:p>
                    <w:p w14:paraId="000FA45E" w14:textId="77777777" w:rsidR="00B8135E" w:rsidRPr="00860B23" w:rsidRDefault="006C6E45" w:rsidP="00860B23">
                      <w:pPr>
                        <w:pStyle w:val="Sansinterligne"/>
                        <w:jc w:val="both"/>
                        <w:rPr>
                          <w:sz w:val="32"/>
                          <w:szCs w:val="32"/>
                        </w:rPr>
                      </w:pPr>
                      <w:r w:rsidRPr="00860B23">
                        <w:rPr>
                          <w:sz w:val="32"/>
                          <w:szCs w:val="32"/>
                        </w:rPr>
                        <w:t>Signature précédée</w:t>
                      </w:r>
                      <w:r w:rsidR="00B8135E" w:rsidRPr="00860B23">
                        <w:rPr>
                          <w:sz w:val="32"/>
                          <w:szCs w:val="32"/>
                        </w:rPr>
                        <w:t xml:space="preserve"> de la mention : « lu et approuvé »</w:t>
                      </w:r>
                    </w:p>
                    <w:p w14:paraId="73215933" w14:textId="77777777" w:rsidR="00B8135E" w:rsidRPr="00860B23" w:rsidRDefault="00B8135E" w:rsidP="00B8135E">
                      <w:pPr>
                        <w:pStyle w:val="Sansinterligne"/>
                        <w:ind w:left="720"/>
                        <w:jc w:val="both"/>
                        <w:rPr>
                          <w:sz w:val="32"/>
                          <w:szCs w:val="32"/>
                        </w:rPr>
                      </w:pPr>
                    </w:p>
                    <w:p w14:paraId="6167FC6D" w14:textId="77777777" w:rsidR="00860B23" w:rsidRPr="00860B23" w:rsidRDefault="00860B23" w:rsidP="00B8135E">
                      <w:pPr>
                        <w:pStyle w:val="Sansinterligne"/>
                        <w:ind w:left="720"/>
                        <w:jc w:val="both"/>
                        <w:rPr>
                          <w:sz w:val="32"/>
                          <w:szCs w:val="32"/>
                        </w:rPr>
                      </w:pPr>
                    </w:p>
                    <w:p w14:paraId="6D4BD5A9" w14:textId="77777777" w:rsidR="00860B23" w:rsidRPr="00860B23" w:rsidRDefault="00860B23" w:rsidP="00B8135E">
                      <w:pPr>
                        <w:pStyle w:val="Sansinterligne"/>
                        <w:ind w:left="720"/>
                        <w:jc w:val="both"/>
                        <w:rPr>
                          <w:sz w:val="32"/>
                          <w:szCs w:val="32"/>
                        </w:rPr>
                      </w:pPr>
                    </w:p>
                    <w:p w14:paraId="11509C19" w14:textId="77777777" w:rsidR="00860B23" w:rsidRPr="00860B23" w:rsidRDefault="00860B23" w:rsidP="00B8135E">
                      <w:pPr>
                        <w:pStyle w:val="Sansinterligne"/>
                        <w:ind w:left="720"/>
                        <w:jc w:val="both"/>
                        <w:rPr>
                          <w:sz w:val="32"/>
                          <w:szCs w:val="32"/>
                        </w:rPr>
                      </w:pPr>
                    </w:p>
                    <w:p w14:paraId="5C812D8B" w14:textId="77777777" w:rsidR="00B8135E" w:rsidRPr="00860B23" w:rsidRDefault="00B8135E" w:rsidP="00B8135E">
                      <w:pPr>
                        <w:pStyle w:val="Sansinterligne"/>
                        <w:ind w:left="720"/>
                        <w:jc w:val="both"/>
                        <w:rPr>
                          <w:sz w:val="32"/>
                          <w:szCs w:val="32"/>
                        </w:rPr>
                      </w:pPr>
                      <w:r w:rsidRPr="00860B23">
                        <w:rPr>
                          <w:sz w:val="32"/>
                          <w:szCs w:val="32"/>
                        </w:rPr>
                        <w:t>Date :  ……………………………………………….</w:t>
                      </w:r>
                    </w:p>
                    <w:p w14:paraId="62BD0BC1" w14:textId="77777777" w:rsidR="00B8135E" w:rsidRPr="00860B23" w:rsidRDefault="00B8135E" w:rsidP="00B8135E">
                      <w:pPr>
                        <w:pStyle w:val="Sansinterligne"/>
                        <w:ind w:left="720"/>
                        <w:jc w:val="both"/>
                        <w:rPr>
                          <w:sz w:val="32"/>
                          <w:szCs w:val="32"/>
                        </w:rPr>
                      </w:pPr>
                    </w:p>
                    <w:p w14:paraId="0978D84A" w14:textId="77777777" w:rsidR="00B8135E" w:rsidRPr="00860B23" w:rsidRDefault="00B8135E" w:rsidP="00B8135E">
                      <w:pPr>
                        <w:pStyle w:val="Sansinterligne"/>
                        <w:ind w:left="720"/>
                        <w:jc w:val="both"/>
                        <w:rPr>
                          <w:sz w:val="32"/>
                          <w:szCs w:val="32"/>
                        </w:rPr>
                      </w:pPr>
                      <w:r w:rsidRPr="00860B23">
                        <w:rPr>
                          <w:sz w:val="32"/>
                          <w:szCs w:val="32"/>
                        </w:rPr>
                        <w:t>Signature :</w:t>
                      </w:r>
                    </w:p>
                    <w:p w14:paraId="7C0E34F1" w14:textId="77777777" w:rsidR="00B8135E" w:rsidRDefault="00B8135E"/>
                    <w:p w14:paraId="48120C3E" w14:textId="77777777" w:rsidR="00B8135E" w:rsidRDefault="00B8135E"/>
                  </w:txbxContent>
                </v:textbox>
                <w10:wrap type="square" anchorx="margin"/>
              </v:shape>
            </w:pict>
          </mc:Fallback>
        </mc:AlternateContent>
      </w:r>
    </w:p>
    <w:p w14:paraId="776C88C0" w14:textId="77777777" w:rsidR="00B8135E" w:rsidRPr="00ED225F" w:rsidRDefault="00B8135E" w:rsidP="00B8135E">
      <w:pPr>
        <w:pStyle w:val="Sansinterligne"/>
        <w:ind w:left="720"/>
        <w:jc w:val="both"/>
        <w:rPr>
          <w:sz w:val="20"/>
          <w:szCs w:val="20"/>
        </w:rPr>
      </w:pPr>
    </w:p>
    <w:sectPr w:rsidR="00B8135E" w:rsidRPr="00ED225F" w:rsidSect="0040635C">
      <w:type w:val="continuous"/>
      <w:pgSz w:w="16838" w:h="11906" w:orient="landscape"/>
      <w:pgMar w:top="720" w:right="720" w:bottom="720" w:left="720" w:header="709" w:footer="0"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ECE09E" w14:textId="77777777" w:rsidR="003F10EE" w:rsidRDefault="003F10EE" w:rsidP="00730B87">
      <w:pPr>
        <w:spacing w:after="0" w:line="240" w:lineRule="auto"/>
      </w:pPr>
      <w:r>
        <w:separator/>
      </w:r>
    </w:p>
  </w:endnote>
  <w:endnote w:type="continuationSeparator" w:id="0">
    <w:p w14:paraId="3BCBDDC9" w14:textId="77777777" w:rsidR="003F10EE" w:rsidRDefault="003F10EE" w:rsidP="00730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lephant">
    <w:panose1 w:val="0202090409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4982"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6433"/>
    </w:tblGrid>
    <w:tr w:rsidR="00730B87" w14:paraId="63046E9E" w14:textId="77777777" w:rsidTr="00355771">
      <w:tc>
        <w:tcPr>
          <w:tcW w:w="15559" w:type="dxa"/>
          <w:vAlign w:val="center"/>
        </w:tcPr>
        <w:p w14:paraId="4FC1302C" w14:textId="77777777" w:rsidR="00730B87" w:rsidRPr="00355771" w:rsidRDefault="00270BEE" w:rsidP="00355771">
          <w:pPr>
            <w:pStyle w:val="Pieddepage"/>
            <w:jc w:val="center"/>
            <w:rPr>
              <w:sz w:val="18"/>
              <w:szCs w:val="18"/>
              <w14:shadow w14:blurRad="50800" w14:dist="38100" w14:dir="2700000" w14:sx="100000" w14:sy="100000" w14:kx="0" w14:ky="0" w14:algn="tl">
                <w14:srgbClr w14:val="000000">
                  <w14:alpha w14:val="60000"/>
                </w14:srgbClr>
              </w14:shadow>
              <w14:numForm w14:val="oldStyle"/>
            </w:rPr>
          </w:pPr>
          <w:r>
            <w:rPr>
              <w:sz w:val="18"/>
              <w:szCs w:val="18"/>
              <w14:shadow w14:blurRad="50800" w14:dist="38100" w14:dir="2700000" w14:sx="100000" w14:sy="100000" w14:kx="0" w14:ky="0" w14:algn="tl">
                <w14:srgbClr w14:val="000000">
                  <w14:alpha w14:val="60000"/>
                </w14:srgbClr>
              </w14:shadow>
              <w14:numForm w14:val="oldStyle"/>
            </w:rPr>
            <w:t xml:space="preserve">Francas Doubs – 6 </w:t>
          </w:r>
          <w:r w:rsidR="00240832">
            <w:rPr>
              <w:sz w:val="18"/>
              <w:szCs w:val="18"/>
              <w14:shadow w14:blurRad="50800" w14:dist="38100" w14:dir="2700000" w14:sx="100000" w14:sy="100000" w14:kx="0" w14:ky="0" w14:algn="tl">
                <w14:srgbClr w14:val="000000">
                  <w14:alpha w14:val="60000"/>
                </w14:srgbClr>
              </w14:shadow>
              <w14:numForm w14:val="oldStyle"/>
            </w:rPr>
            <w:t>bis rue de l’Eglise</w:t>
          </w:r>
          <w:r>
            <w:rPr>
              <w:sz w:val="18"/>
              <w:szCs w:val="18"/>
              <w14:shadow w14:blurRad="50800" w14:dist="38100" w14:dir="2700000" w14:sx="100000" w14:sy="100000" w14:kx="0" w14:ky="0" w14:algn="tl">
                <w14:srgbClr w14:val="000000">
                  <w14:alpha w14:val="60000"/>
                </w14:srgbClr>
              </w14:shadow>
              <w14:numForm w14:val="oldStyle"/>
            </w:rPr>
            <w:t xml:space="preserve"> 25300 DOUB</w:t>
          </w:r>
          <w:r w:rsidR="000B63C8">
            <w:rPr>
              <w:sz w:val="18"/>
              <w:szCs w:val="18"/>
              <w14:shadow w14:blurRad="50800" w14:dist="38100" w14:dir="2700000" w14:sx="100000" w14:sy="100000" w14:kx="0" w14:ky="0" w14:algn="tl">
                <w14:srgbClr w14:val="000000">
                  <w14:alpha w14:val="60000"/>
                </w14:srgbClr>
              </w14:shadow>
              <w14:numForm w14:val="oldStyle"/>
            </w:rPr>
            <w:t>S</w:t>
          </w:r>
          <w:r w:rsidR="00355771">
            <w:rPr>
              <w:sz w:val="18"/>
              <w:szCs w:val="18"/>
              <w14:shadow w14:blurRad="50800" w14:dist="38100" w14:dir="2700000" w14:sx="100000" w14:sy="100000" w14:kx="0" w14:ky="0" w14:algn="tl">
                <w14:srgbClr w14:val="000000">
                  <w14:alpha w14:val="60000"/>
                </w14:srgbClr>
              </w14:shadow>
              <w14:numForm w14:val="oldStyle"/>
            </w:rPr>
            <w:t xml:space="preserve"> - </w:t>
          </w:r>
          <w:r w:rsidR="00355771" w:rsidRPr="00355771">
            <w:rPr>
              <w:sz w:val="18"/>
              <w:szCs w:val="18"/>
              <w14:shadow w14:blurRad="50800" w14:dist="38100" w14:dir="2700000" w14:sx="100000" w14:sy="100000" w14:kx="0" w14:ky="0" w14:algn="tl">
                <w14:srgbClr w14:val="000000">
                  <w14:alpha w14:val="60000"/>
                </w14:srgbClr>
              </w14:shadow>
              <w14:numForm w14:val="oldStyle"/>
            </w:rPr>
            <w:t>Tél.</w:t>
          </w:r>
          <w:r>
            <w:rPr>
              <w:sz w:val="18"/>
              <w:szCs w:val="18"/>
              <w14:shadow w14:blurRad="50800" w14:dist="38100" w14:dir="2700000" w14:sx="100000" w14:sy="100000" w14:kx="0" w14:ky="0" w14:algn="tl">
                <w14:srgbClr w14:val="000000">
                  <w14:alpha w14:val="60000"/>
                </w14:srgbClr>
              </w14:shadow>
              <w14:numForm w14:val="oldStyle"/>
            </w:rPr>
            <w:t xml:space="preserve"> : </w:t>
          </w:r>
          <w:r w:rsidR="005874D0">
            <w:rPr>
              <w:sz w:val="18"/>
              <w:szCs w:val="18"/>
              <w14:shadow w14:blurRad="50800" w14:dist="38100" w14:dir="2700000" w14:sx="100000" w14:sy="100000" w14:kx="0" w14:ky="0" w14:algn="tl">
                <w14:srgbClr w14:val="000000">
                  <w14:alpha w14:val="60000"/>
                </w14:srgbClr>
              </w14:shadow>
              <w14:numForm w14:val="oldStyle"/>
            </w:rPr>
            <w:t>06 30 97 29 82</w:t>
          </w:r>
        </w:p>
        <w:p w14:paraId="4161E113" w14:textId="77777777" w:rsidR="00270BEE" w:rsidRPr="00270BEE" w:rsidRDefault="00730B87" w:rsidP="00B8135E">
          <w:pPr>
            <w:pStyle w:val="Pieddepage"/>
            <w:jc w:val="center"/>
            <w:rPr>
              <w:sz w:val="18"/>
              <w:szCs w:val="18"/>
              <w14:shadow w14:blurRad="50800" w14:dist="38100" w14:dir="2700000" w14:sx="100000" w14:sy="100000" w14:kx="0" w14:ky="0" w14:algn="tl">
                <w14:srgbClr w14:val="000000">
                  <w14:alpha w14:val="60000"/>
                </w14:srgbClr>
              </w14:shadow>
              <w14:numForm w14:val="oldStyle"/>
            </w:rPr>
          </w:pPr>
          <w:proofErr w:type="gramStart"/>
          <w:r w:rsidRPr="00355771">
            <w:rPr>
              <w:sz w:val="18"/>
              <w:szCs w:val="18"/>
              <w14:shadow w14:blurRad="50800" w14:dist="38100" w14:dir="2700000" w14:sx="100000" w14:sy="100000" w14:kx="0" w14:ky="0" w14:algn="tl">
                <w14:srgbClr w14:val="000000">
                  <w14:alpha w14:val="60000"/>
                </w14:srgbClr>
              </w14:shadow>
              <w14:numForm w14:val="oldStyle"/>
            </w:rPr>
            <w:t>e-mail</w:t>
          </w:r>
          <w:proofErr w:type="gramEnd"/>
          <w:r w:rsidRPr="00355771">
            <w:rPr>
              <w:sz w:val="18"/>
              <w:szCs w:val="18"/>
              <w14:shadow w14:blurRad="50800" w14:dist="38100" w14:dir="2700000" w14:sx="100000" w14:sy="100000" w14:kx="0" w14:ky="0" w14:algn="tl">
                <w14:srgbClr w14:val="000000">
                  <w14:alpha w14:val="60000"/>
                </w14:srgbClr>
              </w14:shadow>
              <w14:numForm w14:val="oldStyle"/>
            </w:rPr>
            <w:t xml:space="preserve"> : </w:t>
          </w:r>
          <w:hyperlink r:id="rId1" w:history="1">
            <w:r w:rsidR="00B8135E" w:rsidRPr="009330FA">
              <w:rPr>
                <w:rStyle w:val="Lienhypertexte"/>
                <w:sz w:val="18"/>
                <w:szCs w:val="18"/>
                <w14:shadow w14:blurRad="50800" w14:dist="38100" w14:dir="2700000" w14:sx="100000" w14:sy="100000" w14:kx="0" w14:ky="0" w14:algn="tl">
                  <w14:srgbClr w14:val="000000">
                    <w14:alpha w14:val="60000"/>
                  </w14:srgbClr>
                </w14:shadow>
                <w14:numForm w14:val="oldStyle"/>
              </w:rPr>
              <w:t>doubs.cdl@francas-doubs.fr</w:t>
            </w:r>
          </w:hyperlink>
          <w:r w:rsidR="00B8135E">
            <w:rPr>
              <w:sz w:val="18"/>
              <w:szCs w:val="18"/>
              <w14:shadow w14:blurRad="50800" w14:dist="38100" w14:dir="2700000" w14:sx="100000" w14:sy="100000" w14:kx="0" w14:ky="0" w14:algn="tl">
                <w14:srgbClr w14:val="000000">
                  <w14:alpha w14:val="60000"/>
                </w14:srgbClr>
              </w14:shadow>
              <w14:numForm w14:val="oldStyle"/>
            </w:rPr>
            <w:t xml:space="preserve"> </w:t>
          </w:r>
        </w:p>
      </w:tc>
    </w:tr>
  </w:tbl>
  <w:p w14:paraId="3C147FA3" w14:textId="77777777" w:rsidR="00730B87" w:rsidRPr="00730B87" w:rsidRDefault="00730B87" w:rsidP="00730B87">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4982"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5534"/>
    </w:tblGrid>
    <w:tr w:rsidR="00704DBB" w14:paraId="398D8E8D" w14:textId="77777777" w:rsidTr="00355771">
      <w:tc>
        <w:tcPr>
          <w:tcW w:w="15559" w:type="dxa"/>
          <w:vAlign w:val="center"/>
        </w:tcPr>
        <w:p w14:paraId="0F63DEC6" w14:textId="77777777" w:rsidR="00704DBB" w:rsidRPr="00355771" w:rsidRDefault="00704DBB" w:rsidP="00355771">
          <w:pPr>
            <w:pStyle w:val="Pieddepage"/>
            <w:jc w:val="center"/>
            <w:rPr>
              <w:sz w:val="18"/>
              <w:szCs w:val="18"/>
              <w14:shadow w14:blurRad="50800" w14:dist="38100" w14:dir="2700000" w14:sx="100000" w14:sy="100000" w14:kx="0" w14:ky="0" w14:algn="tl">
                <w14:srgbClr w14:val="000000">
                  <w14:alpha w14:val="60000"/>
                </w14:srgbClr>
              </w14:shadow>
              <w14:numForm w14:val="oldStyle"/>
            </w:rPr>
          </w:pPr>
          <w:r w:rsidRPr="00355771">
            <w:rPr>
              <w:sz w:val="18"/>
              <w:szCs w:val="18"/>
              <w14:shadow w14:blurRad="50800" w14:dist="38100" w14:dir="2700000" w14:sx="100000" w14:sy="100000" w14:kx="0" w14:ky="0" w14:algn="tl">
                <w14:srgbClr w14:val="000000">
                  <w14:alpha w14:val="60000"/>
                </w14:srgbClr>
              </w14:shadow>
              <w14:numForm w14:val="oldStyle"/>
            </w:rPr>
            <w:t xml:space="preserve">Francas </w:t>
          </w:r>
          <w:r>
            <w:rPr>
              <w:sz w:val="18"/>
              <w:szCs w:val="18"/>
              <w14:shadow w14:blurRad="50800" w14:dist="38100" w14:dir="2700000" w14:sx="100000" w14:sy="100000" w14:kx="0" w14:ky="0" w14:algn="tl">
                <w14:srgbClr w14:val="000000">
                  <w14:alpha w14:val="60000"/>
                </w14:srgbClr>
              </w14:shadow>
              <w14:numForm w14:val="oldStyle"/>
            </w:rPr>
            <w:t xml:space="preserve">Doubs – 6 </w:t>
          </w:r>
          <w:r w:rsidR="0060401D">
            <w:rPr>
              <w:sz w:val="18"/>
              <w:szCs w:val="18"/>
              <w14:shadow w14:blurRad="50800" w14:dist="38100" w14:dir="2700000" w14:sx="100000" w14:sy="100000" w14:kx="0" w14:ky="0" w14:algn="tl">
                <w14:srgbClr w14:val="000000">
                  <w14:alpha w14:val="60000"/>
                </w14:srgbClr>
              </w14:shadow>
              <w14:numForm w14:val="oldStyle"/>
            </w:rPr>
            <w:t>bis rue de l’Eglise</w:t>
          </w:r>
          <w:r w:rsidRPr="00355771">
            <w:rPr>
              <w:sz w:val="18"/>
              <w:szCs w:val="18"/>
              <w14:shadow w14:blurRad="50800" w14:dist="38100" w14:dir="2700000" w14:sx="100000" w14:sy="100000" w14:kx="0" w14:ky="0" w14:algn="tl">
                <w14:srgbClr w14:val="000000">
                  <w14:alpha w14:val="60000"/>
                </w14:srgbClr>
              </w14:shadow>
              <w14:numForm w14:val="oldStyle"/>
            </w:rPr>
            <w:t xml:space="preserve">– </w:t>
          </w:r>
          <w:r>
            <w:rPr>
              <w:sz w:val="18"/>
              <w:szCs w:val="18"/>
              <w14:shadow w14:blurRad="50800" w14:dist="38100" w14:dir="2700000" w14:sx="100000" w14:sy="100000" w14:kx="0" w14:ky="0" w14:algn="tl">
                <w14:srgbClr w14:val="000000">
                  <w14:alpha w14:val="60000"/>
                </w14:srgbClr>
              </w14:shadow>
              <w14:numForm w14:val="oldStyle"/>
            </w:rPr>
            <w:t xml:space="preserve">25300 Doubs - </w:t>
          </w:r>
          <w:r w:rsidRPr="00355771">
            <w:rPr>
              <w:sz w:val="18"/>
              <w:szCs w:val="18"/>
              <w14:shadow w14:blurRad="50800" w14:dist="38100" w14:dir="2700000" w14:sx="100000" w14:sy="100000" w14:kx="0" w14:ky="0" w14:algn="tl">
                <w14:srgbClr w14:val="000000">
                  <w14:alpha w14:val="60000"/>
                </w14:srgbClr>
              </w14:shadow>
              <w14:numForm w14:val="oldStyle"/>
            </w:rPr>
            <w:t xml:space="preserve">Tél. : </w:t>
          </w:r>
          <w:r w:rsidR="0060401D">
            <w:rPr>
              <w:sz w:val="18"/>
              <w:szCs w:val="18"/>
              <w14:shadow w14:blurRad="50800" w14:dist="38100" w14:dir="2700000" w14:sx="100000" w14:sy="100000" w14:kx="0" w14:ky="0" w14:algn="tl">
                <w14:srgbClr w14:val="000000">
                  <w14:alpha w14:val="60000"/>
                </w14:srgbClr>
              </w14:shadow>
              <w14:numForm w14:val="oldStyle"/>
            </w:rPr>
            <w:t>06 30 97 29 82</w:t>
          </w:r>
        </w:p>
        <w:p w14:paraId="05661DB0" w14:textId="77777777" w:rsidR="00704DBB" w:rsidRDefault="00704DBB" w:rsidP="00FA0058">
          <w:pPr>
            <w:pStyle w:val="Pieddepage"/>
            <w:jc w:val="center"/>
            <w:rPr>
              <w:b/>
              <w:bCs/>
              <w:color w:val="873624" w:themeColor="accent1"/>
              <w:sz w:val="32"/>
              <w:szCs w:val="32"/>
              <w14:numForm w14:val="oldStyle"/>
            </w:rPr>
          </w:pPr>
          <w:proofErr w:type="gramStart"/>
          <w:r w:rsidRPr="00355771">
            <w:rPr>
              <w:sz w:val="18"/>
              <w:szCs w:val="18"/>
              <w14:shadow w14:blurRad="50800" w14:dist="38100" w14:dir="2700000" w14:sx="100000" w14:sy="100000" w14:kx="0" w14:ky="0" w14:algn="tl">
                <w14:srgbClr w14:val="000000">
                  <w14:alpha w14:val="60000"/>
                </w14:srgbClr>
              </w14:shadow>
              <w14:numForm w14:val="oldStyle"/>
            </w:rPr>
            <w:t>e-mail</w:t>
          </w:r>
          <w:proofErr w:type="gramEnd"/>
          <w:r w:rsidRPr="00355771">
            <w:rPr>
              <w:sz w:val="18"/>
              <w:szCs w:val="18"/>
              <w14:shadow w14:blurRad="50800" w14:dist="38100" w14:dir="2700000" w14:sx="100000" w14:sy="100000" w14:kx="0" w14:ky="0" w14:algn="tl">
                <w14:srgbClr w14:val="000000">
                  <w14:alpha w14:val="60000"/>
                </w14:srgbClr>
              </w14:shadow>
              <w14:numForm w14:val="oldStyle"/>
            </w:rPr>
            <w:t> : francas</w:t>
          </w:r>
          <w:r>
            <w:rPr>
              <w:sz w:val="18"/>
              <w:szCs w:val="18"/>
              <w14:shadow w14:blurRad="50800" w14:dist="38100" w14:dir="2700000" w14:sx="100000" w14:sy="100000" w14:kx="0" w14:ky="0" w14:algn="tl">
                <w14:srgbClr w14:val="000000">
                  <w14:alpha w14:val="60000"/>
                </w14:srgbClr>
              </w14:shadow>
              <w14:numForm w14:val="oldStyle"/>
            </w:rPr>
            <w:t>doubs@outlook.fr</w:t>
          </w:r>
          <w:r w:rsidRPr="00355771">
            <w:rPr>
              <w:sz w:val="18"/>
              <w:szCs w:val="18"/>
              <w14:shadow w14:blurRad="50800" w14:dist="38100" w14:dir="2700000" w14:sx="100000" w14:sy="100000" w14:kx="0" w14:ky="0" w14:algn="tl">
                <w14:srgbClr w14:val="000000">
                  <w14:alpha w14:val="60000"/>
                </w14:srgbClr>
              </w14:shadow>
              <w14:numForm w14:val="oldStyle"/>
            </w:rPr>
            <w:t xml:space="preserve">– </w:t>
          </w:r>
        </w:p>
      </w:tc>
    </w:tr>
  </w:tbl>
  <w:p w14:paraId="06A2981C" w14:textId="77777777" w:rsidR="00704DBB" w:rsidRPr="00730B87" w:rsidRDefault="00704DBB" w:rsidP="00730B87">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4982"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5343"/>
    </w:tblGrid>
    <w:tr w:rsidR="007F02F8" w14:paraId="7BD37D1C" w14:textId="77777777" w:rsidTr="00355771">
      <w:tc>
        <w:tcPr>
          <w:tcW w:w="15559" w:type="dxa"/>
          <w:vAlign w:val="center"/>
        </w:tcPr>
        <w:p w14:paraId="477061BC" w14:textId="77777777" w:rsidR="007F02F8" w:rsidRPr="00355771" w:rsidRDefault="007F02F8" w:rsidP="00355771">
          <w:pPr>
            <w:pStyle w:val="Pieddepage"/>
            <w:jc w:val="center"/>
            <w:rPr>
              <w:sz w:val="18"/>
              <w:szCs w:val="18"/>
              <w14:shadow w14:blurRad="50800" w14:dist="38100" w14:dir="2700000" w14:sx="100000" w14:sy="100000" w14:kx="0" w14:ky="0" w14:algn="tl">
                <w14:srgbClr w14:val="000000">
                  <w14:alpha w14:val="60000"/>
                </w14:srgbClr>
              </w14:shadow>
              <w14:numForm w14:val="oldStyle"/>
            </w:rPr>
          </w:pPr>
          <w:r w:rsidRPr="00355771">
            <w:rPr>
              <w:sz w:val="18"/>
              <w:szCs w:val="18"/>
              <w14:shadow w14:blurRad="50800" w14:dist="38100" w14:dir="2700000" w14:sx="100000" w14:sy="100000" w14:kx="0" w14:ky="0" w14:algn="tl">
                <w14:srgbClr w14:val="000000">
                  <w14:alpha w14:val="60000"/>
                </w14:srgbClr>
              </w14:shadow>
              <w14:numForm w14:val="oldStyle"/>
            </w:rPr>
            <w:t xml:space="preserve">Francas </w:t>
          </w:r>
          <w:r>
            <w:rPr>
              <w:sz w:val="18"/>
              <w:szCs w:val="18"/>
              <w14:shadow w14:blurRad="50800" w14:dist="38100" w14:dir="2700000" w14:sx="100000" w14:sy="100000" w14:kx="0" w14:ky="0" w14:algn="tl">
                <w14:srgbClr w14:val="000000">
                  <w14:alpha w14:val="60000"/>
                </w14:srgbClr>
              </w14:shadow>
              <w14:numForm w14:val="oldStyle"/>
            </w:rPr>
            <w:t>Doubs</w:t>
          </w:r>
          <w:r w:rsidRPr="00355771">
            <w:rPr>
              <w:sz w:val="18"/>
              <w:szCs w:val="18"/>
              <w14:shadow w14:blurRad="50800" w14:dist="38100" w14:dir="2700000" w14:sx="100000" w14:sy="100000" w14:kx="0" w14:ky="0" w14:algn="tl">
                <w14:srgbClr w14:val="000000">
                  <w14:alpha w14:val="60000"/>
                </w14:srgbClr>
              </w14:shadow>
              <w14:numForm w14:val="oldStyle"/>
            </w:rPr>
            <w:t xml:space="preserve"> – </w:t>
          </w:r>
          <w:r>
            <w:rPr>
              <w:sz w:val="18"/>
              <w:szCs w:val="18"/>
              <w14:shadow w14:blurRad="50800" w14:dist="38100" w14:dir="2700000" w14:sx="100000" w14:sy="100000" w14:kx="0" w14:ky="0" w14:algn="tl">
                <w14:srgbClr w14:val="000000">
                  <w14:alpha w14:val="60000"/>
                </w14:srgbClr>
              </w14:shadow>
              <w14:numForm w14:val="oldStyle"/>
            </w:rPr>
            <w:t>6 bis rue de l’Eglise</w:t>
          </w:r>
          <w:r w:rsidRPr="00355771">
            <w:rPr>
              <w:sz w:val="18"/>
              <w:szCs w:val="18"/>
              <w14:shadow w14:blurRad="50800" w14:dist="38100" w14:dir="2700000" w14:sx="100000" w14:sy="100000" w14:kx="0" w14:ky="0" w14:algn="tl">
                <w14:srgbClr w14:val="000000">
                  <w14:alpha w14:val="60000"/>
                </w14:srgbClr>
              </w14:shadow>
              <w14:numForm w14:val="oldStyle"/>
            </w:rPr>
            <w:t xml:space="preserve"> – 25</w:t>
          </w:r>
          <w:r>
            <w:rPr>
              <w:sz w:val="18"/>
              <w:szCs w:val="18"/>
              <w14:shadow w14:blurRad="50800" w14:dist="38100" w14:dir="2700000" w14:sx="100000" w14:sy="100000" w14:kx="0" w14:ky="0" w14:algn="tl">
                <w14:srgbClr w14:val="000000">
                  <w14:alpha w14:val="60000"/>
                </w14:srgbClr>
              </w14:shadow>
              <w14:numForm w14:val="oldStyle"/>
            </w:rPr>
            <w:t xml:space="preserve">300 Doubs - </w:t>
          </w:r>
          <w:r w:rsidRPr="00355771">
            <w:rPr>
              <w:sz w:val="18"/>
              <w:szCs w:val="18"/>
              <w14:shadow w14:blurRad="50800" w14:dist="38100" w14:dir="2700000" w14:sx="100000" w14:sy="100000" w14:kx="0" w14:ky="0" w14:algn="tl">
                <w14:srgbClr w14:val="000000">
                  <w14:alpha w14:val="60000"/>
                </w14:srgbClr>
              </w14:shadow>
              <w14:numForm w14:val="oldStyle"/>
            </w:rPr>
            <w:t xml:space="preserve">Tél. : </w:t>
          </w:r>
          <w:r>
            <w:rPr>
              <w:sz w:val="18"/>
              <w:szCs w:val="18"/>
              <w14:shadow w14:blurRad="50800" w14:dist="38100" w14:dir="2700000" w14:sx="100000" w14:sy="100000" w14:kx="0" w14:ky="0" w14:algn="tl">
                <w14:srgbClr w14:val="000000">
                  <w14:alpha w14:val="60000"/>
                </w14:srgbClr>
              </w14:shadow>
              <w14:numForm w14:val="oldStyle"/>
            </w:rPr>
            <w:t>06 30 96 29 82</w:t>
          </w:r>
        </w:p>
        <w:p w14:paraId="3D62368C" w14:textId="77777777" w:rsidR="007F02F8" w:rsidRDefault="007F02F8" w:rsidP="009543EE">
          <w:pPr>
            <w:pStyle w:val="Pieddepage"/>
            <w:jc w:val="center"/>
            <w:rPr>
              <w:b/>
              <w:bCs/>
              <w:color w:val="873624" w:themeColor="accent1"/>
              <w:sz w:val="32"/>
              <w:szCs w:val="32"/>
              <w14:numForm w14:val="oldStyle"/>
            </w:rPr>
          </w:pPr>
          <w:proofErr w:type="gramStart"/>
          <w:r>
            <w:rPr>
              <w:sz w:val="18"/>
              <w:szCs w:val="18"/>
              <w14:shadow w14:blurRad="50800" w14:dist="38100" w14:dir="2700000" w14:sx="100000" w14:sy="100000" w14:kx="0" w14:ky="0" w14:algn="tl">
                <w14:srgbClr w14:val="000000">
                  <w14:alpha w14:val="60000"/>
                </w14:srgbClr>
              </w14:shadow>
              <w14:numForm w14:val="oldStyle"/>
            </w:rPr>
            <w:t>e-mail</w:t>
          </w:r>
          <w:proofErr w:type="gramEnd"/>
          <w:r>
            <w:rPr>
              <w:sz w:val="18"/>
              <w:szCs w:val="18"/>
              <w14:shadow w14:blurRad="50800" w14:dist="38100" w14:dir="2700000" w14:sx="100000" w14:sy="100000" w14:kx="0" w14:ky="0" w14:algn="tl">
                <w14:srgbClr w14:val="000000">
                  <w14:alpha w14:val="60000"/>
                </w14:srgbClr>
              </w14:shadow>
              <w14:numForm w14:val="oldStyle"/>
            </w:rPr>
            <w:t> : francasdoubs@outlook.fr</w:t>
          </w:r>
        </w:p>
      </w:tc>
    </w:tr>
  </w:tbl>
  <w:p w14:paraId="7B739CB8" w14:textId="77777777" w:rsidR="007F02F8" w:rsidRPr="00730B87" w:rsidRDefault="007F02F8" w:rsidP="00730B8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52017C" w14:textId="77777777" w:rsidR="003F10EE" w:rsidRDefault="003F10EE" w:rsidP="00730B87">
      <w:pPr>
        <w:spacing w:after="0" w:line="240" w:lineRule="auto"/>
      </w:pPr>
      <w:r>
        <w:separator/>
      </w:r>
    </w:p>
  </w:footnote>
  <w:footnote w:type="continuationSeparator" w:id="0">
    <w:p w14:paraId="6B7E329F" w14:textId="77777777" w:rsidR="003F10EE" w:rsidRDefault="003F10EE" w:rsidP="00730B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0028188"/>
      <w:docPartObj>
        <w:docPartGallery w:val="Page Numbers (Margins)"/>
        <w:docPartUnique/>
      </w:docPartObj>
    </w:sdtPr>
    <w:sdtEndPr/>
    <w:sdtContent>
      <w:p w14:paraId="50AB7BA7" w14:textId="77777777" w:rsidR="00A5185F" w:rsidRDefault="00A5185F">
        <w:pPr>
          <w:pStyle w:val="En-tte"/>
        </w:pPr>
        <w:r>
          <w:rPr>
            <w:noProof/>
            <w:lang w:eastAsia="fr-FR"/>
          </w:rPr>
          <mc:AlternateContent>
            <mc:Choice Requires="wps">
              <w:drawing>
                <wp:anchor distT="0" distB="0" distL="114300" distR="114300" simplePos="0" relativeHeight="251659264" behindDoc="0" locked="0" layoutInCell="0" allowOverlap="1" wp14:anchorId="7A780464" wp14:editId="694D593A">
                  <wp:simplePos x="0" y="0"/>
                  <wp:positionH relativeFrom="leftMargin">
                    <wp:align>center</wp:align>
                  </wp:positionH>
                  <mc:AlternateContent>
                    <mc:Choice Requires="wp14">
                      <wp:positionV relativeFrom="page">
                        <wp14:pctPosVOffset>25000</wp14:pctPosVOffset>
                      </wp:positionV>
                    </mc:Choice>
                    <mc:Fallback>
                      <wp:positionV relativeFrom="page">
                        <wp:posOffset>1889760</wp:posOffset>
                      </wp:positionV>
                    </mc:Fallback>
                  </mc:AlternateContent>
                  <wp:extent cx="477520" cy="477520"/>
                  <wp:effectExtent l="9525" t="9525" r="8255" b="8255"/>
                  <wp:wrapNone/>
                  <wp:docPr id="5" name="Ellips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17E5EE4" w14:textId="06A9CF00" w:rsidR="00A5185F" w:rsidRDefault="00A5185F">
                              <w:pPr>
                                <w:jc w:val="right"/>
                                <w:rPr>
                                  <w:rStyle w:val="Numrodepage"/>
                                  <w:szCs w:val="24"/>
                                </w:rPr>
                              </w:pPr>
                              <w:r>
                                <w:fldChar w:fldCharType="begin"/>
                              </w:r>
                              <w:r>
                                <w:instrText>PAGE    \* MERGEFORMAT</w:instrText>
                              </w:r>
                              <w:r>
                                <w:fldChar w:fldCharType="separate"/>
                              </w:r>
                              <w:r w:rsidR="005D5A46" w:rsidRPr="005D5A46">
                                <w:rPr>
                                  <w:rStyle w:val="Numrodepage"/>
                                  <w:b/>
                                  <w:bCs/>
                                  <w:noProof/>
                                  <w:color w:val="FFFFFF" w:themeColor="background1"/>
                                  <w:sz w:val="24"/>
                                  <w:szCs w:val="24"/>
                                </w:rPr>
                                <w:t>7</w:t>
                              </w:r>
                              <w:r>
                                <w:rPr>
                                  <w:rStyle w:val="Numrodepage"/>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A780464" id="Ellipse 5" o:spid="_x0000_s1027" style="position:absolute;margin-left:0;margin-top:0;width:37.6pt;height:37.6pt;z-index:251659264;visibility:visible;mso-wrap-style:square;mso-width-percent:0;mso-height-percent:0;mso-top-percent:250;mso-wrap-distance-left:9pt;mso-wrap-distance-top:0;mso-wrap-distance-right:9pt;mso-wrap-distance-bottom:0;mso-position-horizontal:center;mso-position-horizontal-relative:lef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" o:allowincell="f" fillcolor="#9dbb61" stroked="f">
                  <v:textbox inset="0,,0">
                    <w:txbxContent>
                      <w:p w14:paraId="417E5EE4" w14:textId="06A9CF00" w:rsidR="00A5185F" w:rsidRDefault="00A5185F">
                        <w:pPr>
                          <w:jc w:val="right"/>
                          <w:rPr>
                            <w:rStyle w:val="Numrodepage"/>
                            <w:szCs w:val="24"/>
                          </w:rPr>
                        </w:pPr>
                        <w:r>
                          <w:fldChar w:fldCharType="begin"/>
                        </w:r>
                        <w:r>
                          <w:instrText>PAGE    \* MERGEFORMAT</w:instrText>
                        </w:r>
                        <w:r>
                          <w:fldChar w:fldCharType="separate"/>
                        </w:r>
                        <w:r w:rsidR="005D5A46" w:rsidRPr="005D5A46">
                          <w:rPr>
                            <w:rStyle w:val="Numrodepage"/>
                            <w:b/>
                            <w:bCs/>
                            <w:noProof/>
                            <w:color w:val="FFFFFF" w:themeColor="background1"/>
                            <w:sz w:val="24"/>
                            <w:szCs w:val="24"/>
                          </w:rPr>
                          <w:t>7</w:t>
                        </w:r>
                        <w:r>
                          <w:rPr>
                            <w:rStyle w:val="Numrodepage"/>
                            <w:b/>
                            <w:bCs/>
                            <w:color w:val="FFFFFF" w:themeColor="background1"/>
                            <w:sz w:val="24"/>
                            <w:szCs w:val="24"/>
                          </w:rPr>
                          <w:fldChar w:fldCharType="end"/>
                        </w:r>
                      </w:p>
                    </w:txbxContent>
                  </v:textbox>
                  <w10:wrap anchorx="margin" anchory="page"/>
                </v:oval>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245B1"/>
    <w:multiLevelType w:val="hybridMultilevel"/>
    <w:tmpl w:val="9EEC3BC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5632142"/>
    <w:multiLevelType w:val="hybridMultilevel"/>
    <w:tmpl w:val="D21C3BB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2F43FC"/>
    <w:multiLevelType w:val="hybridMultilevel"/>
    <w:tmpl w:val="97CE400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774093D"/>
    <w:multiLevelType w:val="hybridMultilevel"/>
    <w:tmpl w:val="0E122DFC"/>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683A346B"/>
    <w:multiLevelType w:val="hybridMultilevel"/>
    <w:tmpl w:val="50228F5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70E8503A"/>
    <w:multiLevelType w:val="hybridMultilevel"/>
    <w:tmpl w:val="250C8336"/>
    <w:lvl w:ilvl="0" w:tplc="29086614">
      <w:start w:val="1"/>
      <w:numFmt w:val="bullet"/>
      <w:lvlText w:val=""/>
      <w:lvlJc w:val="righ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4A"/>
    <w:rsid w:val="00012747"/>
    <w:rsid w:val="00020DAD"/>
    <w:rsid w:val="00034F80"/>
    <w:rsid w:val="000414F0"/>
    <w:rsid w:val="000627E6"/>
    <w:rsid w:val="00070E16"/>
    <w:rsid w:val="000833D8"/>
    <w:rsid w:val="000A23DA"/>
    <w:rsid w:val="000B4CEB"/>
    <w:rsid w:val="000B63C8"/>
    <w:rsid w:val="000B77E5"/>
    <w:rsid w:val="000C4E3F"/>
    <w:rsid w:val="000C7083"/>
    <w:rsid w:val="000E63A3"/>
    <w:rsid w:val="000F6F51"/>
    <w:rsid w:val="00133D7C"/>
    <w:rsid w:val="001719C1"/>
    <w:rsid w:val="00175913"/>
    <w:rsid w:val="001C7597"/>
    <w:rsid w:val="00240832"/>
    <w:rsid w:val="00256AE1"/>
    <w:rsid w:val="00270BEE"/>
    <w:rsid w:val="00285080"/>
    <w:rsid w:val="00287B2A"/>
    <w:rsid w:val="002D602B"/>
    <w:rsid w:val="00344F68"/>
    <w:rsid w:val="00354D51"/>
    <w:rsid w:val="00355771"/>
    <w:rsid w:val="003B6F51"/>
    <w:rsid w:val="003D072B"/>
    <w:rsid w:val="003D4C96"/>
    <w:rsid w:val="003D728F"/>
    <w:rsid w:val="003F10EE"/>
    <w:rsid w:val="00404071"/>
    <w:rsid w:val="0040635C"/>
    <w:rsid w:val="00437D4D"/>
    <w:rsid w:val="004853FC"/>
    <w:rsid w:val="004D45D9"/>
    <w:rsid w:val="004E4CC1"/>
    <w:rsid w:val="004F0397"/>
    <w:rsid w:val="005036FF"/>
    <w:rsid w:val="005131EE"/>
    <w:rsid w:val="00520962"/>
    <w:rsid w:val="00552018"/>
    <w:rsid w:val="00573E11"/>
    <w:rsid w:val="005874D0"/>
    <w:rsid w:val="005A6406"/>
    <w:rsid w:val="005D5A46"/>
    <w:rsid w:val="0060401D"/>
    <w:rsid w:val="006064B4"/>
    <w:rsid w:val="006225EB"/>
    <w:rsid w:val="00627258"/>
    <w:rsid w:val="00644EE4"/>
    <w:rsid w:val="00645F1B"/>
    <w:rsid w:val="00654CF2"/>
    <w:rsid w:val="00656B93"/>
    <w:rsid w:val="006603C7"/>
    <w:rsid w:val="006B0E4A"/>
    <w:rsid w:val="006B1887"/>
    <w:rsid w:val="006C6E45"/>
    <w:rsid w:val="006F3EE3"/>
    <w:rsid w:val="00704DBB"/>
    <w:rsid w:val="00730B87"/>
    <w:rsid w:val="0073243B"/>
    <w:rsid w:val="00743AFE"/>
    <w:rsid w:val="0078109C"/>
    <w:rsid w:val="007F02F8"/>
    <w:rsid w:val="008007CE"/>
    <w:rsid w:val="00825364"/>
    <w:rsid w:val="008341EC"/>
    <w:rsid w:val="00850747"/>
    <w:rsid w:val="00860B23"/>
    <w:rsid w:val="00863732"/>
    <w:rsid w:val="008760BF"/>
    <w:rsid w:val="00876350"/>
    <w:rsid w:val="008B7BD7"/>
    <w:rsid w:val="008C6523"/>
    <w:rsid w:val="008C683E"/>
    <w:rsid w:val="00957D38"/>
    <w:rsid w:val="009610E6"/>
    <w:rsid w:val="00964086"/>
    <w:rsid w:val="009673B1"/>
    <w:rsid w:val="00980342"/>
    <w:rsid w:val="009A10F3"/>
    <w:rsid w:val="009E305D"/>
    <w:rsid w:val="00A12849"/>
    <w:rsid w:val="00A30A94"/>
    <w:rsid w:val="00A5185F"/>
    <w:rsid w:val="00A56428"/>
    <w:rsid w:val="00A62A71"/>
    <w:rsid w:val="00AB2B72"/>
    <w:rsid w:val="00AE0D62"/>
    <w:rsid w:val="00B11C4A"/>
    <w:rsid w:val="00B41510"/>
    <w:rsid w:val="00B80DA6"/>
    <w:rsid w:val="00B8135E"/>
    <w:rsid w:val="00BA35FB"/>
    <w:rsid w:val="00BE6517"/>
    <w:rsid w:val="00C05DEE"/>
    <w:rsid w:val="00C21DE1"/>
    <w:rsid w:val="00C26586"/>
    <w:rsid w:val="00C27D01"/>
    <w:rsid w:val="00C571B8"/>
    <w:rsid w:val="00CA5178"/>
    <w:rsid w:val="00CB6704"/>
    <w:rsid w:val="00CC03B5"/>
    <w:rsid w:val="00CF4188"/>
    <w:rsid w:val="00D06E7F"/>
    <w:rsid w:val="00D20B92"/>
    <w:rsid w:val="00D21052"/>
    <w:rsid w:val="00D87EBA"/>
    <w:rsid w:val="00D95498"/>
    <w:rsid w:val="00DA37D6"/>
    <w:rsid w:val="00DB673A"/>
    <w:rsid w:val="00DE2A13"/>
    <w:rsid w:val="00DF131F"/>
    <w:rsid w:val="00E024C8"/>
    <w:rsid w:val="00E742FC"/>
    <w:rsid w:val="00EC4C08"/>
    <w:rsid w:val="00ED225F"/>
    <w:rsid w:val="00ED638D"/>
    <w:rsid w:val="00ED6C84"/>
    <w:rsid w:val="00F002F3"/>
    <w:rsid w:val="00F0297A"/>
    <w:rsid w:val="00F04324"/>
    <w:rsid w:val="00F12FB4"/>
    <w:rsid w:val="00F2233D"/>
    <w:rsid w:val="00F34297"/>
    <w:rsid w:val="00F37A87"/>
    <w:rsid w:val="00FC5A67"/>
    <w:rsid w:val="00FD1DFE"/>
    <w:rsid w:val="00FD6FC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AD1F54"/>
  <w15:docId w15:val="{D15C4A3F-E08F-4CBF-B986-795AE500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B11C4A"/>
    <w:pPr>
      <w:spacing w:after="0" w:line="240" w:lineRule="auto"/>
    </w:pPr>
  </w:style>
  <w:style w:type="paragraph" w:styleId="Citationintense">
    <w:name w:val="Intense Quote"/>
    <w:basedOn w:val="Normal"/>
    <w:next w:val="Normal"/>
    <w:link w:val="CitationintenseCar"/>
    <w:uiPriority w:val="30"/>
    <w:qFormat/>
    <w:rsid w:val="00B11C4A"/>
    <w:pPr>
      <w:pBdr>
        <w:bottom w:val="single" w:sz="4" w:space="4" w:color="873624" w:themeColor="accent1"/>
      </w:pBdr>
      <w:spacing w:before="200" w:after="280"/>
      <w:ind w:left="936" w:right="936"/>
    </w:pPr>
    <w:rPr>
      <w:b/>
      <w:bCs/>
      <w:i/>
      <w:iCs/>
      <w:color w:val="873624" w:themeColor="accent1"/>
    </w:rPr>
  </w:style>
  <w:style w:type="character" w:customStyle="1" w:styleId="CitationintenseCar">
    <w:name w:val="Citation intense Car"/>
    <w:basedOn w:val="Policepardfaut"/>
    <w:link w:val="Citationintense"/>
    <w:uiPriority w:val="30"/>
    <w:rsid w:val="00B11C4A"/>
    <w:rPr>
      <w:b/>
      <w:bCs/>
      <w:i/>
      <w:iCs/>
      <w:color w:val="873624" w:themeColor="accent1"/>
    </w:rPr>
  </w:style>
  <w:style w:type="paragraph" w:styleId="Textedebulles">
    <w:name w:val="Balloon Text"/>
    <w:basedOn w:val="Normal"/>
    <w:link w:val="TextedebullesCar"/>
    <w:uiPriority w:val="99"/>
    <w:semiHidden/>
    <w:unhideWhenUsed/>
    <w:rsid w:val="00B11C4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11C4A"/>
    <w:rPr>
      <w:rFonts w:ascii="Tahoma" w:hAnsi="Tahoma" w:cs="Tahoma"/>
      <w:sz w:val="16"/>
      <w:szCs w:val="16"/>
    </w:rPr>
  </w:style>
  <w:style w:type="character" w:styleId="Accentuationintense">
    <w:name w:val="Intense Emphasis"/>
    <w:basedOn w:val="Policepardfaut"/>
    <w:uiPriority w:val="21"/>
    <w:qFormat/>
    <w:rsid w:val="00876350"/>
    <w:rPr>
      <w:b/>
      <w:bCs/>
      <w:i/>
      <w:iCs/>
      <w:color w:val="873624" w:themeColor="accent1"/>
    </w:rPr>
  </w:style>
  <w:style w:type="paragraph" w:styleId="Citation">
    <w:name w:val="Quote"/>
    <w:basedOn w:val="Normal"/>
    <w:next w:val="Normal"/>
    <w:link w:val="CitationCar"/>
    <w:uiPriority w:val="29"/>
    <w:qFormat/>
    <w:rsid w:val="00876350"/>
    <w:rPr>
      <w:i/>
      <w:iCs/>
      <w:color w:val="000000" w:themeColor="text1"/>
    </w:rPr>
  </w:style>
  <w:style w:type="character" w:customStyle="1" w:styleId="CitationCar">
    <w:name w:val="Citation Car"/>
    <w:basedOn w:val="Policepardfaut"/>
    <w:link w:val="Citation"/>
    <w:uiPriority w:val="29"/>
    <w:rsid w:val="00876350"/>
    <w:rPr>
      <w:i/>
      <w:iCs/>
      <w:color w:val="000000" w:themeColor="text1"/>
    </w:rPr>
  </w:style>
  <w:style w:type="character" w:styleId="Lienhypertexte">
    <w:name w:val="Hyperlink"/>
    <w:basedOn w:val="Policepardfaut"/>
    <w:uiPriority w:val="99"/>
    <w:unhideWhenUsed/>
    <w:rsid w:val="004E4CC1"/>
    <w:rPr>
      <w:color w:val="CC9900" w:themeColor="hyperlink"/>
      <w:u w:val="single"/>
    </w:rPr>
  </w:style>
  <w:style w:type="paragraph" w:styleId="En-tte">
    <w:name w:val="header"/>
    <w:basedOn w:val="Normal"/>
    <w:link w:val="En-tteCar"/>
    <w:uiPriority w:val="99"/>
    <w:unhideWhenUsed/>
    <w:rsid w:val="00730B87"/>
    <w:pPr>
      <w:tabs>
        <w:tab w:val="center" w:pos="4536"/>
        <w:tab w:val="right" w:pos="9072"/>
      </w:tabs>
      <w:spacing w:after="0" w:line="240" w:lineRule="auto"/>
    </w:pPr>
  </w:style>
  <w:style w:type="character" w:customStyle="1" w:styleId="En-tteCar">
    <w:name w:val="En-tête Car"/>
    <w:basedOn w:val="Policepardfaut"/>
    <w:link w:val="En-tte"/>
    <w:uiPriority w:val="99"/>
    <w:rsid w:val="00730B87"/>
  </w:style>
  <w:style w:type="paragraph" w:styleId="Pieddepage">
    <w:name w:val="footer"/>
    <w:basedOn w:val="Normal"/>
    <w:link w:val="PieddepageCar"/>
    <w:uiPriority w:val="99"/>
    <w:unhideWhenUsed/>
    <w:rsid w:val="00730B8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30B87"/>
  </w:style>
  <w:style w:type="paragraph" w:customStyle="1" w:styleId="D345FF3D873148C5AE3FBF3267827368">
    <w:name w:val="D345FF3D873148C5AE3FBF3267827368"/>
    <w:rsid w:val="00730B87"/>
    <w:rPr>
      <w:rFonts w:eastAsiaTheme="minorEastAsia"/>
      <w:lang w:eastAsia="fr-FR"/>
    </w:rPr>
  </w:style>
  <w:style w:type="character" w:styleId="Numrodepage">
    <w:name w:val="page number"/>
    <w:basedOn w:val="Policepardfaut"/>
    <w:uiPriority w:val="99"/>
    <w:unhideWhenUsed/>
    <w:rsid w:val="00A5185F"/>
  </w:style>
  <w:style w:type="character" w:customStyle="1" w:styleId="Mentionnonrsolue1">
    <w:name w:val="Mention non résolue1"/>
    <w:basedOn w:val="Policepardfaut"/>
    <w:uiPriority w:val="99"/>
    <w:semiHidden/>
    <w:unhideWhenUsed/>
    <w:rsid w:val="00B415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doubs.cdl@francas-doubs.f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doubs.cdl@francas-doubs.fr" TargetMode="External"/></Relationships>
</file>

<file path=word/theme/_rels/theme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Livre relié">
  <a:themeElements>
    <a:clrScheme name="Livre relié">
      <a:dk1>
        <a:sysClr val="windowText" lastClr="000000"/>
      </a:dk1>
      <a:lt1>
        <a:sysClr val="window" lastClr="FFFFFF"/>
      </a:lt1>
      <a:dk2>
        <a:srgbClr val="895D1D"/>
      </a:dk2>
      <a:lt2>
        <a:srgbClr val="ECE9C6"/>
      </a:lt2>
      <a:accent1>
        <a:srgbClr val="873624"/>
      </a:accent1>
      <a:accent2>
        <a:srgbClr val="D6862D"/>
      </a:accent2>
      <a:accent3>
        <a:srgbClr val="D0BE40"/>
      </a:accent3>
      <a:accent4>
        <a:srgbClr val="877F6C"/>
      </a:accent4>
      <a:accent5>
        <a:srgbClr val="972109"/>
      </a:accent5>
      <a:accent6>
        <a:srgbClr val="AEB795"/>
      </a:accent6>
      <a:hlink>
        <a:srgbClr val="CC9900"/>
      </a:hlink>
      <a:folHlink>
        <a:srgbClr val="B2B2B2"/>
      </a:folHlink>
    </a:clrScheme>
    <a:fontScheme name="Livre relié">
      <a:majorFont>
        <a:latin typeface="Book Antiqua"/>
        <a:ea typeface=""/>
        <a:cs typeface=""/>
        <a:font script="Grek" typeface="Times New Roman"/>
        <a:font script="Cyrl" typeface="Times New Roman"/>
        <a:font script="Jpan" typeface="HGS明朝E"/>
        <a:font script="Hang" typeface="궁서"/>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Book Antiqua"/>
        <a:ea typeface=""/>
        <a:cs typeface=""/>
        <a:font script="Grek" typeface="Times New Roman"/>
        <a:font script="Cyrl" typeface="Times New Roman"/>
        <a:font script="Jpan" typeface="HGS明朝E"/>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Livre relié">
      <a:fillStyleLst>
        <a:solidFill>
          <a:schemeClr val="phClr"/>
        </a:solidFill>
        <a:solidFill>
          <a:schemeClr val="phClr">
            <a:tint val="68000"/>
            <a:shade val="94000"/>
            <a:satMod val="300000"/>
            <a:lumMod val="110000"/>
          </a:schemeClr>
        </a:solidFill>
        <a:gradFill rotWithShape="1">
          <a:gsLst>
            <a:gs pos="0">
              <a:schemeClr val="phClr">
                <a:tint val="94000"/>
                <a:satMod val="180000"/>
                <a:lumMod val="98000"/>
              </a:schemeClr>
            </a:gs>
            <a:gs pos="100000">
              <a:schemeClr val="phClr">
                <a:satMod val="130000"/>
              </a:schemeClr>
            </a:gs>
          </a:gsLst>
          <a:lin ang="5160000" scaled="0"/>
        </a:gradFill>
      </a:fillStyleLst>
      <a:lnStyleLst>
        <a:ln w="12700" cap="flat" cmpd="sng" algn="ctr">
          <a:solidFill>
            <a:schemeClr val="phClr">
              <a:shade val="90000"/>
              <a:lumMod val="90000"/>
            </a:schemeClr>
          </a:solidFill>
          <a:prstDash val="solid"/>
        </a:ln>
        <a:ln w="19050" cap="flat" cmpd="sng" algn="ctr">
          <a:solidFill>
            <a:schemeClr val="phClr">
              <a:shade val="75000"/>
              <a:lumMod val="90000"/>
            </a:schemeClr>
          </a:solidFill>
          <a:prstDash val="solid"/>
        </a:ln>
        <a:ln w="25400" cap="flat" cmpd="sng" algn="ctr">
          <a:solidFill>
            <a:schemeClr val="phClr"/>
          </a:solidFill>
          <a:prstDash val="solid"/>
        </a:ln>
      </a:lnStyleLst>
      <a:effectStyleLst>
        <a:effectStyle>
          <a:effectLst>
            <a:outerShdw blurRad="38100" dist="12700" dir="5400000" rotWithShape="0">
              <a:srgbClr val="000000">
                <a:alpha val="15000"/>
              </a:srgbClr>
            </a:outerShdw>
          </a:effectLst>
        </a:effectStyle>
        <a:effectStyle>
          <a:effectLst>
            <a:outerShdw blurRad="50800" dist="25400" dir="5400000" rotWithShape="0">
              <a:srgbClr val="000000">
                <a:alpha val="46000"/>
              </a:srgbClr>
            </a:outerShdw>
          </a:effectLst>
        </a:effectStyle>
        <a:effectStyle>
          <a:effectLst>
            <a:outerShdw blurRad="50800" dist="25400" dir="5400000" rotWithShape="0">
              <a:srgbClr val="000000">
                <a:alpha val="48000"/>
              </a:srgbClr>
            </a:outerShdw>
          </a:effectLst>
          <a:scene3d>
            <a:camera prst="orthographicFront">
              <a:rot lat="0" lon="0" rev="0"/>
            </a:camera>
            <a:lightRig rig="threePt" dir="tl">
              <a:rot lat="0" lon="0" rev="2400000"/>
            </a:lightRig>
          </a:scene3d>
          <a:sp3d>
            <a:bevelT w="25400" h="25400"/>
          </a:sp3d>
        </a:effectStyle>
      </a:effectStyleLst>
      <a:bgFillStyleLst>
        <a:solidFill>
          <a:schemeClr val="phClr">
            <a:tint val="96000"/>
            <a:lumMod val="110000"/>
          </a:schemeClr>
        </a:solidFill>
        <a:blipFill rotWithShape="1">
          <a:blip xmlns:r="http://schemas.openxmlformats.org/officeDocument/2006/relationships" r:embed="rId1">
            <a:duotone>
              <a:schemeClr val="phClr">
                <a:tint val="93000"/>
                <a:shade val="20000"/>
              </a:schemeClr>
              <a:schemeClr val="phClr">
                <a:tint val="90000"/>
                <a:shade val="85000"/>
                <a:satMod val="115000"/>
              </a:schemeClr>
            </a:duotone>
          </a:blip>
          <a:tile tx="0" ty="0" sx="60000" sy="60000" flip="none" algn="tl"/>
        </a:blipFill>
        <a:blipFill rotWithShape="1">
          <a:blip xmlns:r="http://schemas.openxmlformats.org/officeDocument/2006/relationships" r:embed="rId2">
            <a:duotone>
              <a:schemeClr val="phClr">
                <a:shade val="50000"/>
                <a:satMod val="340000"/>
                <a:lumMod val="40000"/>
              </a:schemeClr>
              <a:schemeClr val="phClr">
                <a:tint val="92000"/>
                <a:shade val="94000"/>
                <a:hueMod val="110000"/>
                <a:satMod val="236000"/>
                <a:lumMod val="12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3D580-9ACA-435A-9B7A-F1CEE952D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4022</Words>
  <Characters>22126</Characters>
  <Application>Microsoft Office Word</Application>
  <DocSecurity>4</DocSecurity>
  <Lines>184</Lines>
  <Paragraphs>52</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26096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FRANCAS</cp:lastModifiedBy>
  <cp:revision>2</cp:revision>
  <cp:lastPrinted>2023-04-24T05:48:00Z</cp:lastPrinted>
  <dcterms:created xsi:type="dcterms:W3CDTF">2023-05-07T12:49:00Z</dcterms:created>
  <dcterms:modified xsi:type="dcterms:W3CDTF">2023-05-07T12:49:00Z</dcterms:modified>
</cp:coreProperties>
</file>